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605" w:rsidRPr="00CC7F88" w:rsidRDefault="006913BB" w:rsidP="00CC7F88">
      <w:pPr>
        <w:pStyle w:val="NoSpacing"/>
        <w:jc w:val="center"/>
        <w:rPr>
          <w:rFonts w:ascii="Times New Roman" w:hAnsi="Times New Roman" w:cs="Times New Roman"/>
          <w:b/>
          <w:sz w:val="36"/>
          <w:szCs w:val="28"/>
        </w:rPr>
      </w:pPr>
      <w:r w:rsidRPr="00CC7F88">
        <w:rPr>
          <w:rFonts w:ascii="Times New Roman" w:hAnsi="Times New Roman" w:cs="Times New Roman"/>
          <w:b/>
          <w:sz w:val="36"/>
          <w:szCs w:val="28"/>
        </w:rPr>
        <w:t>TENDER FOR OPERATION &amp; MAINTENANCE OF WATER SUPPLY AND SEWERAGE SYSTEM</w:t>
      </w:r>
    </w:p>
    <w:p w:rsidR="00967967" w:rsidRPr="00CC7F88" w:rsidRDefault="006913BB" w:rsidP="00CC7F88">
      <w:pPr>
        <w:pStyle w:val="NoSpacing"/>
        <w:jc w:val="center"/>
        <w:rPr>
          <w:rFonts w:ascii="Times New Roman" w:hAnsi="Times New Roman" w:cs="Times New Roman"/>
          <w:b/>
          <w:sz w:val="36"/>
          <w:szCs w:val="28"/>
        </w:rPr>
      </w:pPr>
      <w:r w:rsidRPr="00CC7F88">
        <w:rPr>
          <w:rFonts w:ascii="Times New Roman" w:hAnsi="Times New Roman" w:cs="Times New Roman"/>
          <w:b/>
          <w:sz w:val="36"/>
          <w:szCs w:val="28"/>
        </w:rPr>
        <w:t>I</w:t>
      </w:r>
      <w:r w:rsidR="006B4529" w:rsidRPr="00CC7F88">
        <w:rPr>
          <w:rFonts w:ascii="Times New Roman" w:hAnsi="Times New Roman" w:cs="Times New Roman"/>
          <w:b/>
          <w:sz w:val="36"/>
          <w:szCs w:val="28"/>
        </w:rPr>
        <w:t>N</w:t>
      </w:r>
      <w:r w:rsidR="000B3634">
        <w:rPr>
          <w:rFonts w:ascii="Times New Roman" w:hAnsi="Times New Roman" w:cs="Times New Roman"/>
          <w:b/>
          <w:sz w:val="36"/>
          <w:szCs w:val="28"/>
        </w:rPr>
        <w:t xml:space="preserve"> </w:t>
      </w:r>
      <w:r w:rsidRPr="00CC7F88">
        <w:rPr>
          <w:rFonts w:ascii="Times New Roman" w:hAnsi="Times New Roman" w:cs="Times New Roman"/>
          <w:b/>
          <w:sz w:val="36"/>
          <w:szCs w:val="28"/>
        </w:rPr>
        <w:t>IISc CAMPUS</w:t>
      </w:r>
    </w:p>
    <w:p w:rsidR="006913BB" w:rsidRDefault="006913BB" w:rsidP="00942057">
      <w:pPr>
        <w:autoSpaceDE w:val="0"/>
        <w:autoSpaceDN w:val="0"/>
        <w:adjustRightInd w:val="0"/>
        <w:spacing w:after="0"/>
        <w:jc w:val="center"/>
        <w:rPr>
          <w:b/>
          <w:sz w:val="32"/>
          <w:szCs w:val="36"/>
        </w:rPr>
      </w:pPr>
    </w:p>
    <w:tbl>
      <w:tblPr>
        <w:tblStyle w:val="TableGrid"/>
        <w:tblW w:w="0" w:type="auto"/>
        <w:tblLook w:val="04A0" w:firstRow="1" w:lastRow="0" w:firstColumn="1" w:lastColumn="0" w:noHBand="0" w:noVBand="1"/>
      </w:tblPr>
      <w:tblGrid>
        <w:gridCol w:w="9200"/>
      </w:tblGrid>
      <w:tr w:rsidR="00E358A6" w:rsidTr="004506A1">
        <w:trPr>
          <w:trHeight w:val="499"/>
        </w:trPr>
        <w:tc>
          <w:tcPr>
            <w:tcW w:w="9200" w:type="dxa"/>
          </w:tcPr>
          <w:p w:rsidR="00E358A6" w:rsidRPr="00E358A6" w:rsidRDefault="00E358A6" w:rsidP="00942057">
            <w:pPr>
              <w:autoSpaceDE w:val="0"/>
              <w:autoSpaceDN w:val="0"/>
              <w:adjustRightInd w:val="0"/>
              <w:jc w:val="center"/>
              <w:rPr>
                <w:b/>
                <w:sz w:val="32"/>
                <w:szCs w:val="36"/>
                <w:u w:val="single"/>
              </w:rPr>
            </w:pPr>
            <w:r w:rsidRPr="00E358A6">
              <w:rPr>
                <w:b/>
                <w:sz w:val="40"/>
                <w:szCs w:val="36"/>
                <w:u w:val="single"/>
              </w:rPr>
              <w:t>Addendum</w:t>
            </w:r>
          </w:p>
        </w:tc>
      </w:tr>
      <w:tr w:rsidR="00E358A6" w:rsidTr="004506A1">
        <w:trPr>
          <w:trHeight w:val="2859"/>
        </w:trPr>
        <w:tc>
          <w:tcPr>
            <w:tcW w:w="9200" w:type="dxa"/>
          </w:tcPr>
          <w:p w:rsidR="00E358A6" w:rsidRPr="004506A1" w:rsidRDefault="004506A1" w:rsidP="00E358A6">
            <w:pPr>
              <w:autoSpaceDE w:val="0"/>
              <w:autoSpaceDN w:val="0"/>
              <w:adjustRightInd w:val="0"/>
              <w:jc w:val="both"/>
              <w:rPr>
                <w:b/>
                <w:sz w:val="32"/>
                <w:szCs w:val="36"/>
              </w:rPr>
            </w:pPr>
            <w:bookmarkStart w:id="0" w:name="_GoBack"/>
            <w:r w:rsidRPr="004506A1">
              <w:rPr>
                <w:b/>
                <w:color w:val="000000"/>
                <w:sz w:val="30"/>
                <w:szCs w:val="30"/>
              </w:rPr>
              <w:t>Agencies interested in participating in the tender are required to communicate the same by sending an email to drcmc@admin.iisc.ernet.in on or before July 20th 2016. They can also send any clarification/questions on the tender on or before July 20th 2016. Sending an email expressing the interest in participating the tender is desirable (but not mandatory) and will help us to communicate with the agenices regarding tender clarification etc.</w:t>
            </w:r>
            <w:bookmarkEnd w:id="0"/>
          </w:p>
        </w:tc>
      </w:tr>
    </w:tbl>
    <w:p w:rsidR="00E358A6" w:rsidRDefault="00E358A6" w:rsidP="00942057">
      <w:pPr>
        <w:autoSpaceDE w:val="0"/>
        <w:autoSpaceDN w:val="0"/>
        <w:adjustRightInd w:val="0"/>
        <w:spacing w:after="0"/>
        <w:jc w:val="center"/>
        <w:rPr>
          <w:b/>
          <w:sz w:val="32"/>
          <w:szCs w:val="36"/>
        </w:rPr>
      </w:pPr>
    </w:p>
    <w:p w:rsidR="006913BB" w:rsidRPr="00942057" w:rsidRDefault="006913BB" w:rsidP="00942057">
      <w:pPr>
        <w:autoSpaceDE w:val="0"/>
        <w:autoSpaceDN w:val="0"/>
        <w:adjustRightInd w:val="0"/>
        <w:spacing w:after="0"/>
        <w:jc w:val="center"/>
        <w:rPr>
          <w:b/>
          <w:sz w:val="28"/>
          <w:szCs w:val="28"/>
        </w:rPr>
      </w:pPr>
    </w:p>
    <w:p w:rsidR="006913BB" w:rsidRPr="00942057" w:rsidRDefault="00CC7F88" w:rsidP="006913BB">
      <w:pPr>
        <w:pStyle w:val="NoSpacing"/>
        <w:jc w:val="center"/>
        <w:rPr>
          <w:rFonts w:ascii="Lucida Casual" w:hAnsi="Lucida Casual"/>
          <w:b/>
          <w:sz w:val="28"/>
          <w:szCs w:val="28"/>
        </w:rPr>
      </w:pPr>
      <w:r>
        <w:rPr>
          <w:rFonts w:ascii="Lucida Casual" w:hAnsi="Lucida Casual"/>
          <w:b/>
          <w:sz w:val="28"/>
          <w:szCs w:val="28"/>
        </w:rPr>
        <w:t>TENDER NO. R(CMC)WSSS</w:t>
      </w:r>
      <w:r w:rsidR="006913BB" w:rsidRPr="00942057">
        <w:rPr>
          <w:rFonts w:ascii="Lucida Casual" w:hAnsi="Lucida Casual"/>
          <w:b/>
          <w:sz w:val="28"/>
          <w:szCs w:val="28"/>
        </w:rPr>
        <w:t>/201</w:t>
      </w:r>
      <w:r w:rsidR="002D5529">
        <w:rPr>
          <w:rFonts w:ascii="Lucida Casual" w:hAnsi="Lucida Casual"/>
          <w:b/>
          <w:sz w:val="28"/>
          <w:szCs w:val="28"/>
        </w:rPr>
        <w:t>6</w:t>
      </w:r>
      <w:r>
        <w:rPr>
          <w:rFonts w:ascii="Lucida Casual" w:hAnsi="Lucida Casual"/>
          <w:b/>
          <w:sz w:val="28"/>
          <w:szCs w:val="28"/>
        </w:rPr>
        <w:t>-06</w:t>
      </w:r>
      <w:r w:rsidR="006913BB" w:rsidRPr="00942057">
        <w:rPr>
          <w:rFonts w:ascii="Lucida Casual" w:hAnsi="Lucida Casual"/>
          <w:b/>
          <w:sz w:val="28"/>
          <w:szCs w:val="28"/>
        </w:rPr>
        <w:t xml:space="preserve"> DATED</w:t>
      </w:r>
      <w:r w:rsidR="00040FC1">
        <w:rPr>
          <w:rFonts w:ascii="Lucida Casual" w:hAnsi="Lucida Casual"/>
          <w:b/>
          <w:sz w:val="28"/>
          <w:szCs w:val="28"/>
        </w:rPr>
        <w:t>30/6/2016</w:t>
      </w:r>
    </w:p>
    <w:p w:rsidR="006913BB" w:rsidRPr="00F402B5" w:rsidRDefault="006913BB" w:rsidP="00BF3A24">
      <w:pPr>
        <w:autoSpaceDE w:val="0"/>
        <w:autoSpaceDN w:val="0"/>
        <w:adjustRightInd w:val="0"/>
        <w:jc w:val="center"/>
        <w:rPr>
          <w:b/>
          <w:bCs/>
          <w:color w:val="0000FF"/>
          <w:sz w:val="28"/>
          <w:szCs w:val="28"/>
        </w:rPr>
      </w:pPr>
      <w:r w:rsidRPr="00F402B5">
        <w:rPr>
          <w:b/>
          <w:bCs/>
          <w:color w:val="0000FF"/>
          <w:sz w:val="28"/>
          <w:szCs w:val="28"/>
        </w:rPr>
        <w:t>(</w:t>
      </w:r>
      <w:hyperlink r:id="rId8" w:tgtFrame="_blank" w:history="1">
        <w:r w:rsidR="00BF3A24" w:rsidRPr="00BF3A24">
          <w:rPr>
            <w:rStyle w:val="Hyperlink"/>
            <w:b/>
            <w:bCs/>
            <w:sz w:val="28"/>
            <w:szCs w:val="28"/>
          </w:rPr>
          <w:t>http://www.iisc.ernet.in/tender/WaterOandM.html</w:t>
        </w:r>
      </w:hyperlink>
      <w:r w:rsidRPr="00F402B5">
        <w:rPr>
          <w:b/>
          <w:bCs/>
          <w:color w:val="0000FF"/>
          <w:sz w:val="28"/>
          <w:szCs w:val="28"/>
        </w:rPr>
        <w:t>)</w:t>
      </w:r>
    </w:p>
    <w:p w:rsidR="006913BB" w:rsidRDefault="006913BB" w:rsidP="00942057">
      <w:pPr>
        <w:autoSpaceDE w:val="0"/>
        <w:autoSpaceDN w:val="0"/>
        <w:adjustRightInd w:val="0"/>
        <w:spacing w:after="0"/>
        <w:jc w:val="center"/>
        <w:rPr>
          <w:b/>
          <w:sz w:val="32"/>
          <w:szCs w:val="36"/>
        </w:rPr>
      </w:pPr>
    </w:p>
    <w:p w:rsidR="006913BB" w:rsidRDefault="006913BB" w:rsidP="00942057">
      <w:pPr>
        <w:autoSpaceDE w:val="0"/>
        <w:autoSpaceDN w:val="0"/>
        <w:adjustRightInd w:val="0"/>
        <w:spacing w:after="0"/>
        <w:jc w:val="center"/>
        <w:rPr>
          <w:b/>
          <w:sz w:val="32"/>
          <w:szCs w:val="36"/>
        </w:rPr>
      </w:pPr>
    </w:p>
    <w:p w:rsidR="006913BB" w:rsidRDefault="006913BB" w:rsidP="00942057">
      <w:pPr>
        <w:autoSpaceDE w:val="0"/>
        <w:autoSpaceDN w:val="0"/>
        <w:adjustRightInd w:val="0"/>
        <w:spacing w:after="0"/>
        <w:jc w:val="center"/>
        <w:rPr>
          <w:b/>
          <w:sz w:val="32"/>
          <w:szCs w:val="36"/>
        </w:rPr>
      </w:pPr>
    </w:p>
    <w:p w:rsidR="006913BB" w:rsidRDefault="006913BB" w:rsidP="00942057">
      <w:pPr>
        <w:autoSpaceDE w:val="0"/>
        <w:autoSpaceDN w:val="0"/>
        <w:adjustRightInd w:val="0"/>
        <w:spacing w:after="0"/>
        <w:jc w:val="center"/>
        <w:rPr>
          <w:b/>
          <w:sz w:val="32"/>
          <w:szCs w:val="36"/>
        </w:rPr>
      </w:pPr>
      <w:r>
        <w:rPr>
          <w:noProof/>
        </w:rPr>
        <w:drawing>
          <wp:anchor distT="0" distB="0" distL="114300" distR="114300" simplePos="0" relativeHeight="251655680" behindDoc="1" locked="0" layoutInCell="1" allowOverlap="1" wp14:anchorId="6FB1B6C8" wp14:editId="0FBE1776">
            <wp:simplePos x="0" y="0"/>
            <wp:positionH relativeFrom="column">
              <wp:posOffset>2400300</wp:posOffset>
            </wp:positionH>
            <wp:positionV relativeFrom="paragraph">
              <wp:posOffset>116840</wp:posOffset>
            </wp:positionV>
            <wp:extent cx="1352550" cy="1276350"/>
            <wp:effectExtent l="0" t="0" r="0" b="0"/>
            <wp:wrapNone/>
            <wp:docPr id="7" name="Picture 2" descr="IIS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Sc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76350"/>
                    </a:xfrm>
                    <a:prstGeom prst="rect">
                      <a:avLst/>
                    </a:prstGeom>
                    <a:noFill/>
                    <a:ln>
                      <a:noFill/>
                    </a:ln>
                  </pic:spPr>
                </pic:pic>
              </a:graphicData>
            </a:graphic>
          </wp:anchor>
        </w:drawing>
      </w:r>
    </w:p>
    <w:p w:rsidR="006913BB" w:rsidRDefault="006913BB" w:rsidP="00942057">
      <w:pPr>
        <w:autoSpaceDE w:val="0"/>
        <w:autoSpaceDN w:val="0"/>
        <w:adjustRightInd w:val="0"/>
        <w:spacing w:after="0"/>
        <w:jc w:val="center"/>
        <w:rPr>
          <w:b/>
          <w:sz w:val="32"/>
          <w:szCs w:val="36"/>
        </w:rPr>
      </w:pPr>
    </w:p>
    <w:p w:rsidR="006913BB" w:rsidRDefault="006913BB" w:rsidP="00942057">
      <w:pPr>
        <w:autoSpaceDE w:val="0"/>
        <w:autoSpaceDN w:val="0"/>
        <w:adjustRightInd w:val="0"/>
        <w:spacing w:after="0"/>
        <w:jc w:val="center"/>
        <w:rPr>
          <w:b/>
          <w:sz w:val="32"/>
          <w:szCs w:val="36"/>
        </w:rPr>
      </w:pPr>
    </w:p>
    <w:p w:rsidR="006913BB" w:rsidRDefault="006913BB" w:rsidP="00942057">
      <w:pPr>
        <w:autoSpaceDE w:val="0"/>
        <w:autoSpaceDN w:val="0"/>
        <w:adjustRightInd w:val="0"/>
        <w:spacing w:after="0"/>
        <w:jc w:val="center"/>
        <w:rPr>
          <w:b/>
          <w:sz w:val="32"/>
          <w:szCs w:val="36"/>
        </w:rPr>
      </w:pPr>
    </w:p>
    <w:p w:rsidR="006913BB" w:rsidRDefault="006913BB" w:rsidP="00942057">
      <w:pPr>
        <w:autoSpaceDE w:val="0"/>
        <w:autoSpaceDN w:val="0"/>
        <w:adjustRightInd w:val="0"/>
        <w:spacing w:after="0"/>
        <w:jc w:val="center"/>
        <w:rPr>
          <w:b/>
          <w:sz w:val="32"/>
          <w:szCs w:val="36"/>
        </w:rPr>
      </w:pPr>
    </w:p>
    <w:p w:rsidR="006913BB" w:rsidRPr="009250D1" w:rsidRDefault="006913BB" w:rsidP="00942057">
      <w:pPr>
        <w:autoSpaceDE w:val="0"/>
        <w:autoSpaceDN w:val="0"/>
        <w:adjustRightInd w:val="0"/>
        <w:spacing w:after="0"/>
        <w:jc w:val="center"/>
        <w:rPr>
          <w:b/>
          <w:sz w:val="32"/>
          <w:szCs w:val="36"/>
        </w:rPr>
      </w:pPr>
      <w:r w:rsidRPr="009250D1">
        <w:rPr>
          <w:b/>
          <w:sz w:val="32"/>
          <w:szCs w:val="36"/>
        </w:rPr>
        <w:t>CONTRACT MANAGEMENT CELL</w:t>
      </w:r>
    </w:p>
    <w:p w:rsidR="00B95101" w:rsidRDefault="00B95101">
      <w:pPr>
        <w:pStyle w:val="NoSpacing"/>
        <w:jc w:val="center"/>
        <w:rPr>
          <w:b/>
          <w:sz w:val="32"/>
          <w:szCs w:val="32"/>
        </w:rPr>
      </w:pPr>
      <w:r w:rsidRPr="00F1205F">
        <w:rPr>
          <w:b/>
          <w:sz w:val="32"/>
          <w:szCs w:val="32"/>
        </w:rPr>
        <w:t>INDIAN INSTITUTE OF SCIENCE</w:t>
      </w:r>
    </w:p>
    <w:p w:rsidR="00B95101" w:rsidRDefault="00B95101">
      <w:pPr>
        <w:pStyle w:val="NoSpacing"/>
        <w:jc w:val="center"/>
        <w:rPr>
          <w:b/>
          <w:sz w:val="32"/>
          <w:szCs w:val="32"/>
        </w:rPr>
      </w:pPr>
      <w:r>
        <w:rPr>
          <w:b/>
          <w:sz w:val="32"/>
          <w:szCs w:val="32"/>
        </w:rPr>
        <w:t>BANGALORE-560 012</w:t>
      </w:r>
    </w:p>
    <w:p w:rsidR="00B95101" w:rsidRDefault="00B95101" w:rsidP="00B95101">
      <w:pPr>
        <w:pStyle w:val="NoSpacing"/>
        <w:jc w:val="center"/>
        <w:rPr>
          <w:b/>
          <w:sz w:val="32"/>
          <w:szCs w:val="32"/>
        </w:rPr>
      </w:pPr>
    </w:p>
    <w:p w:rsidR="00B95101" w:rsidRDefault="00B95101" w:rsidP="00B95101">
      <w:pPr>
        <w:pStyle w:val="NoSpacing"/>
        <w:jc w:val="center"/>
        <w:rPr>
          <w:rFonts w:ascii="Lucida Casual" w:hAnsi="Lucida Casual"/>
          <w:sz w:val="18"/>
          <w:szCs w:val="24"/>
        </w:rPr>
      </w:pPr>
    </w:p>
    <w:p w:rsidR="00B95101" w:rsidRPr="00B02158" w:rsidRDefault="00B95101" w:rsidP="00CC7F88">
      <w:pPr>
        <w:pStyle w:val="NoSpacing"/>
        <w:rPr>
          <w:b/>
          <w:sz w:val="24"/>
          <w:szCs w:val="24"/>
        </w:rPr>
      </w:pPr>
    </w:p>
    <w:p w:rsidR="00B95101" w:rsidRDefault="00B95101" w:rsidP="00CC7F88">
      <w:pPr>
        <w:jc w:val="center"/>
        <w:rPr>
          <w:b/>
          <w:sz w:val="32"/>
          <w:szCs w:val="32"/>
          <w:u w:val="single"/>
        </w:rPr>
      </w:pPr>
      <w:r>
        <w:rPr>
          <w:b/>
          <w:sz w:val="32"/>
          <w:szCs w:val="32"/>
          <w:u w:val="single"/>
        </w:rPr>
        <w:t>GENERAL DEFINITIONS</w:t>
      </w:r>
    </w:p>
    <w:p w:rsidR="00CC7F88" w:rsidRDefault="00CC7F88" w:rsidP="00CC7F88">
      <w:pPr>
        <w:jc w:val="center"/>
        <w:rPr>
          <w:b/>
          <w:sz w:val="32"/>
          <w:szCs w:val="32"/>
          <w:u w:val="single"/>
        </w:rPr>
      </w:pPr>
    </w:p>
    <w:p w:rsidR="00B95101" w:rsidRPr="00D4558A" w:rsidRDefault="00B95101" w:rsidP="00CC7F88">
      <w:pPr>
        <w:pStyle w:val="ListParagraph"/>
        <w:numPr>
          <w:ilvl w:val="0"/>
          <w:numId w:val="14"/>
        </w:numPr>
        <w:spacing w:after="0" w:line="240" w:lineRule="auto"/>
        <w:ind w:left="634"/>
        <w:jc w:val="both"/>
        <w:rPr>
          <w:sz w:val="24"/>
        </w:rPr>
      </w:pPr>
      <w:r w:rsidRPr="00D4558A">
        <w:rPr>
          <w:sz w:val="24"/>
        </w:rPr>
        <w:t>IISc.,or Institute means, The Indian Institute of Science, Bangalore.</w:t>
      </w:r>
    </w:p>
    <w:p w:rsidR="00CC7F88" w:rsidRPr="00D4558A" w:rsidRDefault="00CC7F88" w:rsidP="00CC7F88">
      <w:pPr>
        <w:pStyle w:val="ListParagraph"/>
        <w:spacing w:after="0" w:line="240" w:lineRule="auto"/>
        <w:ind w:left="634"/>
        <w:jc w:val="both"/>
        <w:rPr>
          <w:sz w:val="24"/>
        </w:rPr>
      </w:pPr>
    </w:p>
    <w:p w:rsidR="00CC7F88" w:rsidRPr="00D4558A" w:rsidRDefault="00B95101" w:rsidP="00CC7F88">
      <w:pPr>
        <w:pStyle w:val="ListParagraph"/>
        <w:numPr>
          <w:ilvl w:val="0"/>
          <w:numId w:val="14"/>
        </w:numPr>
        <w:spacing w:after="0" w:line="240" w:lineRule="auto"/>
        <w:ind w:left="634"/>
        <w:jc w:val="both"/>
        <w:rPr>
          <w:sz w:val="24"/>
        </w:rPr>
      </w:pPr>
      <w:r w:rsidRPr="00D4558A">
        <w:rPr>
          <w:sz w:val="24"/>
        </w:rPr>
        <w:t>“Director” means, The Director of IISc</w:t>
      </w:r>
      <w:r w:rsidR="0014230E" w:rsidRPr="00D4558A">
        <w:rPr>
          <w:sz w:val="24"/>
        </w:rPr>
        <w:t>.,</w:t>
      </w:r>
      <w:r w:rsidRPr="00D4558A">
        <w:rPr>
          <w:sz w:val="24"/>
        </w:rPr>
        <w:t xml:space="preserve"> or his authorized representative.</w:t>
      </w:r>
    </w:p>
    <w:p w:rsidR="00CC7F88" w:rsidRPr="00D4558A" w:rsidRDefault="00CC7F88" w:rsidP="00CC7F88">
      <w:pPr>
        <w:spacing w:after="0" w:line="240" w:lineRule="auto"/>
        <w:jc w:val="both"/>
        <w:rPr>
          <w:sz w:val="24"/>
        </w:rPr>
      </w:pPr>
    </w:p>
    <w:p w:rsidR="00B95101" w:rsidRPr="00D4558A" w:rsidRDefault="00B95101" w:rsidP="00CC7F88">
      <w:pPr>
        <w:pStyle w:val="ListParagraph"/>
        <w:numPr>
          <w:ilvl w:val="0"/>
          <w:numId w:val="14"/>
        </w:numPr>
        <w:spacing w:after="0" w:line="240" w:lineRule="auto"/>
        <w:ind w:left="634"/>
        <w:jc w:val="both"/>
        <w:rPr>
          <w:sz w:val="24"/>
        </w:rPr>
      </w:pPr>
      <w:r w:rsidRPr="00D4558A">
        <w:rPr>
          <w:sz w:val="24"/>
        </w:rPr>
        <w:t>“Registrar” means, The Registrar of IISc</w:t>
      </w:r>
      <w:r w:rsidR="0014230E" w:rsidRPr="00D4558A">
        <w:rPr>
          <w:sz w:val="24"/>
        </w:rPr>
        <w:t>.,</w:t>
      </w:r>
      <w:r w:rsidRPr="00D4558A">
        <w:rPr>
          <w:sz w:val="24"/>
        </w:rPr>
        <w:t xml:space="preserve"> or his authorized representative.</w:t>
      </w:r>
    </w:p>
    <w:p w:rsidR="00CC7F88" w:rsidRPr="00D4558A" w:rsidRDefault="00CC7F88" w:rsidP="00CC7F88">
      <w:pPr>
        <w:spacing w:after="0" w:line="240" w:lineRule="auto"/>
        <w:jc w:val="both"/>
        <w:rPr>
          <w:sz w:val="24"/>
        </w:rPr>
      </w:pPr>
    </w:p>
    <w:p w:rsidR="00B95101" w:rsidRPr="00D4558A" w:rsidRDefault="002D3BF2" w:rsidP="00CC7F88">
      <w:pPr>
        <w:pStyle w:val="ListParagraph"/>
        <w:numPr>
          <w:ilvl w:val="0"/>
          <w:numId w:val="14"/>
        </w:numPr>
        <w:spacing w:after="0" w:line="240" w:lineRule="auto"/>
        <w:ind w:left="634"/>
        <w:jc w:val="both"/>
        <w:rPr>
          <w:sz w:val="24"/>
        </w:rPr>
      </w:pPr>
      <w:r w:rsidRPr="00D4558A">
        <w:rPr>
          <w:sz w:val="24"/>
        </w:rPr>
        <w:t>‘Areas’ means, areas in the Main Campus</w:t>
      </w:r>
      <w:r w:rsidR="00576687" w:rsidRPr="00D4558A">
        <w:rPr>
          <w:sz w:val="24"/>
        </w:rPr>
        <w:t xml:space="preserve"> (incl. the CSIC/SID part)</w:t>
      </w:r>
      <w:r w:rsidRPr="00D4558A">
        <w:rPr>
          <w:sz w:val="24"/>
        </w:rPr>
        <w:t>, Gymkhana area</w:t>
      </w:r>
      <w:r w:rsidR="00576687" w:rsidRPr="00D4558A">
        <w:rPr>
          <w:sz w:val="24"/>
        </w:rPr>
        <w:t xml:space="preserve"> (incl. KRVH Quarters)</w:t>
      </w:r>
      <w:r w:rsidRPr="00D4558A">
        <w:rPr>
          <w:sz w:val="24"/>
        </w:rPr>
        <w:t xml:space="preserve">, Yeswanthpur Quarters, Aryabhatta Quarters area, HMT Quarters area, Vijnanapura Campus </w:t>
      </w:r>
      <w:r w:rsidR="00B95101" w:rsidRPr="00D4558A">
        <w:rPr>
          <w:sz w:val="24"/>
        </w:rPr>
        <w:t xml:space="preserve">and any other areas specified by </w:t>
      </w:r>
      <w:r w:rsidR="0014230E" w:rsidRPr="00D4558A">
        <w:rPr>
          <w:sz w:val="24"/>
        </w:rPr>
        <w:t>the Registrar/ his authorised representative.</w:t>
      </w:r>
    </w:p>
    <w:p w:rsidR="00CC7F88" w:rsidRPr="00D4558A" w:rsidRDefault="00CC7F88" w:rsidP="00CC7F88">
      <w:pPr>
        <w:spacing w:after="0" w:line="240" w:lineRule="auto"/>
        <w:jc w:val="both"/>
        <w:rPr>
          <w:sz w:val="24"/>
        </w:rPr>
      </w:pPr>
    </w:p>
    <w:p w:rsidR="00B95101" w:rsidRPr="00D4558A" w:rsidRDefault="00B95101" w:rsidP="00CC7F88">
      <w:pPr>
        <w:pStyle w:val="ListParagraph"/>
        <w:numPr>
          <w:ilvl w:val="0"/>
          <w:numId w:val="14"/>
        </w:numPr>
        <w:spacing w:after="0" w:line="240" w:lineRule="auto"/>
        <w:ind w:left="634"/>
        <w:jc w:val="both"/>
        <w:rPr>
          <w:sz w:val="24"/>
        </w:rPr>
      </w:pPr>
      <w:r w:rsidRPr="00D4558A">
        <w:rPr>
          <w:sz w:val="24"/>
        </w:rPr>
        <w:t>The selected agency/service provider means the successful bidder.</w:t>
      </w:r>
    </w:p>
    <w:p w:rsidR="00B95101" w:rsidRDefault="00B95101" w:rsidP="00B95101"/>
    <w:p w:rsidR="00B95101" w:rsidRDefault="00B95101" w:rsidP="00B95101"/>
    <w:p w:rsidR="00B95101" w:rsidRDefault="00B95101" w:rsidP="00B95101"/>
    <w:p w:rsidR="00B95101" w:rsidRDefault="00B95101" w:rsidP="00B95101"/>
    <w:p w:rsidR="00B95101" w:rsidRDefault="00B95101" w:rsidP="00B95101"/>
    <w:p w:rsidR="00B95101" w:rsidRDefault="00B95101" w:rsidP="00B95101"/>
    <w:p w:rsidR="00B95101" w:rsidRDefault="00B95101" w:rsidP="00B95101"/>
    <w:p w:rsidR="00B95101" w:rsidRDefault="00B95101" w:rsidP="00B95101"/>
    <w:p w:rsidR="00CC7F88" w:rsidRDefault="00CC7F88" w:rsidP="00B95101"/>
    <w:p w:rsidR="00CC7F88" w:rsidRDefault="00CC7F88" w:rsidP="00B95101"/>
    <w:p w:rsidR="00CC7F88" w:rsidRDefault="00CC7F88" w:rsidP="00B95101"/>
    <w:p w:rsidR="00CC7F88" w:rsidRDefault="00CC7F88" w:rsidP="00B95101"/>
    <w:p w:rsidR="00CC7F88" w:rsidRDefault="00CC7F88" w:rsidP="00B95101"/>
    <w:p w:rsidR="00CC7F88" w:rsidRDefault="00CC7F88" w:rsidP="00B95101"/>
    <w:p w:rsidR="00AE5978" w:rsidRDefault="00AE5978" w:rsidP="00B95101"/>
    <w:p w:rsidR="00B95101" w:rsidRDefault="00B95101" w:rsidP="00B95101">
      <w:pPr>
        <w:jc w:val="center"/>
        <w:rPr>
          <w:b/>
          <w:sz w:val="32"/>
          <w:szCs w:val="32"/>
          <w:u w:val="single"/>
        </w:rPr>
      </w:pPr>
      <w:r w:rsidRPr="008F7F18">
        <w:rPr>
          <w:b/>
          <w:sz w:val="32"/>
          <w:szCs w:val="32"/>
          <w:u w:val="single"/>
        </w:rPr>
        <w:t>SCHEDULE OF EVENTS</w:t>
      </w:r>
    </w:p>
    <w:p w:rsidR="00B95101" w:rsidRDefault="00B95101" w:rsidP="00B95101">
      <w:pPr>
        <w:jc w:val="center"/>
        <w:rPr>
          <w:b/>
          <w:sz w:val="32"/>
          <w:szCs w:val="32"/>
          <w:u w:val="single"/>
        </w:rPr>
      </w:pPr>
      <w:r>
        <w:rPr>
          <w:b/>
          <w:sz w:val="32"/>
          <w:szCs w:val="32"/>
          <w:u w:val="single"/>
        </w:rPr>
        <w:t>Schedule A</w:t>
      </w:r>
    </w:p>
    <w:tbl>
      <w:tblPr>
        <w:tblStyle w:val="TableGrid"/>
        <w:tblW w:w="9828" w:type="dxa"/>
        <w:tblLook w:val="04A0" w:firstRow="1" w:lastRow="0" w:firstColumn="1" w:lastColumn="0" w:noHBand="0" w:noVBand="1"/>
      </w:tblPr>
      <w:tblGrid>
        <w:gridCol w:w="4248"/>
        <w:gridCol w:w="5580"/>
      </w:tblGrid>
      <w:tr w:rsidR="00B95101" w:rsidTr="00D6181D">
        <w:trPr>
          <w:trHeight w:val="432"/>
        </w:trPr>
        <w:tc>
          <w:tcPr>
            <w:tcW w:w="4248" w:type="dxa"/>
            <w:vAlign w:val="center"/>
          </w:tcPr>
          <w:p w:rsidR="00B95101" w:rsidRPr="008F7F18" w:rsidRDefault="00B95101" w:rsidP="00D6181D">
            <w:pPr>
              <w:rPr>
                <w:sz w:val="24"/>
                <w:szCs w:val="24"/>
              </w:rPr>
            </w:pPr>
            <w:r w:rsidRPr="008F7F18">
              <w:rPr>
                <w:sz w:val="24"/>
                <w:szCs w:val="24"/>
              </w:rPr>
              <w:t>Tender No.</w:t>
            </w:r>
          </w:p>
        </w:tc>
        <w:tc>
          <w:tcPr>
            <w:tcW w:w="5580" w:type="dxa"/>
            <w:vAlign w:val="center"/>
          </w:tcPr>
          <w:p w:rsidR="00B95101" w:rsidRPr="008F7F18" w:rsidRDefault="00CC7F88" w:rsidP="00D6181D">
            <w:pPr>
              <w:rPr>
                <w:sz w:val="24"/>
                <w:szCs w:val="24"/>
              </w:rPr>
            </w:pPr>
            <w:r w:rsidRPr="00CC7F88">
              <w:rPr>
                <w:sz w:val="24"/>
                <w:szCs w:val="24"/>
              </w:rPr>
              <w:t>R(CMC)WSSS/2016-06</w:t>
            </w:r>
            <w:r>
              <w:rPr>
                <w:sz w:val="24"/>
                <w:szCs w:val="24"/>
              </w:rPr>
              <w:t xml:space="preserve"> Dated </w:t>
            </w:r>
            <w:r w:rsidR="007B2B32">
              <w:rPr>
                <w:sz w:val="24"/>
                <w:szCs w:val="24"/>
              </w:rPr>
              <w:t>30/6/2016</w:t>
            </w:r>
          </w:p>
        </w:tc>
      </w:tr>
      <w:tr w:rsidR="00EA6CFB" w:rsidTr="00D6181D">
        <w:trPr>
          <w:trHeight w:val="432"/>
        </w:trPr>
        <w:tc>
          <w:tcPr>
            <w:tcW w:w="4248" w:type="dxa"/>
            <w:vAlign w:val="center"/>
          </w:tcPr>
          <w:p w:rsidR="00EA6CFB" w:rsidRDefault="00EA6CFB" w:rsidP="00D6181D">
            <w:pPr>
              <w:rPr>
                <w:sz w:val="24"/>
                <w:szCs w:val="24"/>
              </w:rPr>
            </w:pPr>
            <w:r>
              <w:rPr>
                <w:sz w:val="24"/>
                <w:szCs w:val="24"/>
              </w:rPr>
              <w:t>Prebid Clarification Meeting</w:t>
            </w:r>
          </w:p>
        </w:tc>
        <w:tc>
          <w:tcPr>
            <w:tcW w:w="5580" w:type="dxa"/>
            <w:vAlign w:val="center"/>
          </w:tcPr>
          <w:p w:rsidR="00EA6CFB" w:rsidRDefault="00EA6CFB" w:rsidP="00D6181D">
            <w:pPr>
              <w:rPr>
                <w:sz w:val="24"/>
                <w:szCs w:val="24"/>
              </w:rPr>
            </w:pPr>
            <w:r>
              <w:rPr>
                <w:sz w:val="24"/>
                <w:szCs w:val="24"/>
              </w:rPr>
              <w:t>13/7/2016</w:t>
            </w:r>
            <w:r w:rsidR="007B2B32">
              <w:rPr>
                <w:sz w:val="24"/>
                <w:szCs w:val="24"/>
              </w:rPr>
              <w:t>,  3.00 p.m.</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Last date for receipt of bids</w:t>
            </w:r>
          </w:p>
        </w:tc>
        <w:tc>
          <w:tcPr>
            <w:tcW w:w="5580" w:type="dxa"/>
            <w:vAlign w:val="center"/>
          </w:tcPr>
          <w:p w:rsidR="00B95101" w:rsidRPr="008F7F18" w:rsidRDefault="00DB2072" w:rsidP="00D6181D">
            <w:pPr>
              <w:rPr>
                <w:sz w:val="24"/>
                <w:szCs w:val="24"/>
              </w:rPr>
            </w:pPr>
            <w:r>
              <w:rPr>
                <w:sz w:val="24"/>
                <w:szCs w:val="24"/>
              </w:rPr>
              <w:t>29</w:t>
            </w:r>
            <w:r w:rsidR="00040FC1">
              <w:rPr>
                <w:sz w:val="24"/>
                <w:szCs w:val="24"/>
              </w:rPr>
              <w:t>/7/2016, 3.00 p.m.</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Validity of bid:</w:t>
            </w:r>
          </w:p>
        </w:tc>
        <w:tc>
          <w:tcPr>
            <w:tcW w:w="5580" w:type="dxa"/>
            <w:vAlign w:val="center"/>
          </w:tcPr>
          <w:p w:rsidR="00B95101" w:rsidRPr="008F7F18" w:rsidRDefault="00B95101" w:rsidP="00D6181D">
            <w:pPr>
              <w:rPr>
                <w:sz w:val="24"/>
                <w:szCs w:val="24"/>
              </w:rPr>
            </w:pPr>
            <w:r>
              <w:rPr>
                <w:sz w:val="24"/>
                <w:szCs w:val="24"/>
              </w:rPr>
              <w:t>90 days from the date of opening of technical bid</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Tender Fee (Non refundable)</w:t>
            </w:r>
          </w:p>
        </w:tc>
        <w:tc>
          <w:tcPr>
            <w:tcW w:w="5580" w:type="dxa"/>
            <w:vAlign w:val="center"/>
          </w:tcPr>
          <w:p w:rsidR="00B95101" w:rsidRPr="008F7F18" w:rsidRDefault="00B95101" w:rsidP="00D6181D">
            <w:pPr>
              <w:rPr>
                <w:sz w:val="24"/>
                <w:szCs w:val="24"/>
              </w:rPr>
            </w:pPr>
            <w:r>
              <w:rPr>
                <w:sz w:val="24"/>
                <w:szCs w:val="24"/>
              </w:rPr>
              <w:t>Rs. 10,000.00</w:t>
            </w:r>
            <w:r w:rsidR="00726BEF">
              <w:rPr>
                <w:sz w:val="24"/>
                <w:szCs w:val="24"/>
              </w:rPr>
              <w:t xml:space="preserve"> (to be submitted as a Demand Draft, drawn in favour of REGISTRAR, Indian Institute of Science, Bangalore payable at BANGALORE,  along with the technical bid)</w:t>
            </w:r>
          </w:p>
        </w:tc>
      </w:tr>
      <w:tr w:rsidR="00B95101" w:rsidTr="00D6181D">
        <w:trPr>
          <w:trHeight w:val="432"/>
        </w:trPr>
        <w:tc>
          <w:tcPr>
            <w:tcW w:w="4248" w:type="dxa"/>
            <w:vAlign w:val="center"/>
          </w:tcPr>
          <w:p w:rsidR="00B95101" w:rsidRPr="007E5AB2" w:rsidRDefault="00B95101" w:rsidP="00D6181D">
            <w:pPr>
              <w:rPr>
                <w:sz w:val="24"/>
                <w:szCs w:val="24"/>
              </w:rPr>
            </w:pPr>
            <w:r w:rsidRPr="007E5AB2">
              <w:rPr>
                <w:sz w:val="24"/>
                <w:szCs w:val="24"/>
              </w:rPr>
              <w:t>Earnest Money Deposit</w:t>
            </w:r>
          </w:p>
        </w:tc>
        <w:tc>
          <w:tcPr>
            <w:tcW w:w="5580" w:type="dxa"/>
            <w:vAlign w:val="center"/>
          </w:tcPr>
          <w:p w:rsidR="00B95101" w:rsidRPr="007E5AB2" w:rsidRDefault="00B95101" w:rsidP="00D6181D">
            <w:pPr>
              <w:rPr>
                <w:sz w:val="24"/>
                <w:szCs w:val="24"/>
              </w:rPr>
            </w:pPr>
            <w:r w:rsidRPr="007E5AB2">
              <w:rPr>
                <w:sz w:val="24"/>
                <w:szCs w:val="24"/>
              </w:rPr>
              <w:t>Rs. 1.0</w:t>
            </w:r>
            <w:r w:rsidR="00833D5C" w:rsidRPr="007E5AB2">
              <w:rPr>
                <w:sz w:val="24"/>
                <w:szCs w:val="24"/>
              </w:rPr>
              <w:t>0</w:t>
            </w:r>
            <w:r w:rsidRPr="007E5AB2">
              <w:rPr>
                <w:sz w:val="24"/>
                <w:szCs w:val="24"/>
              </w:rPr>
              <w:t xml:space="preserve"> lakh</w:t>
            </w:r>
          </w:p>
          <w:p w:rsidR="00B95101" w:rsidRPr="007E5AB2" w:rsidRDefault="00B95101" w:rsidP="00D6181D">
            <w:pPr>
              <w:rPr>
                <w:sz w:val="24"/>
                <w:szCs w:val="24"/>
              </w:rPr>
            </w:pPr>
            <w:r w:rsidRPr="007E5AB2">
              <w:rPr>
                <w:sz w:val="24"/>
                <w:szCs w:val="24"/>
              </w:rPr>
              <w:t>In the form of Demand Draft in favour of REGISTRAR, Indian Institute of Science, Bangalore payable at BANGALORE</w:t>
            </w:r>
            <w:r w:rsidR="00726BEF" w:rsidRPr="007E5AB2">
              <w:rPr>
                <w:sz w:val="24"/>
                <w:szCs w:val="24"/>
              </w:rPr>
              <w:t>, to be submitted along with the technical bid</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Date &amp; Time of opening of Technical Bid:</w:t>
            </w:r>
          </w:p>
        </w:tc>
        <w:tc>
          <w:tcPr>
            <w:tcW w:w="5580" w:type="dxa"/>
            <w:vAlign w:val="center"/>
          </w:tcPr>
          <w:p w:rsidR="00B95101" w:rsidRPr="008F7F18" w:rsidRDefault="0000744D" w:rsidP="0000744D">
            <w:pPr>
              <w:rPr>
                <w:sz w:val="24"/>
                <w:szCs w:val="24"/>
              </w:rPr>
            </w:pPr>
            <w:r>
              <w:rPr>
                <w:sz w:val="24"/>
                <w:szCs w:val="24"/>
              </w:rPr>
              <w:t>29</w:t>
            </w:r>
            <w:r w:rsidR="00040FC1">
              <w:rPr>
                <w:sz w:val="24"/>
                <w:szCs w:val="24"/>
              </w:rPr>
              <w:t>/7/2016, 4.00 p.m.</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Place of opening the bids:</w:t>
            </w:r>
          </w:p>
        </w:tc>
        <w:tc>
          <w:tcPr>
            <w:tcW w:w="5580" w:type="dxa"/>
            <w:vAlign w:val="center"/>
          </w:tcPr>
          <w:p w:rsidR="00CC7F88" w:rsidRPr="00D6181D" w:rsidRDefault="00CC7F88" w:rsidP="00D6181D">
            <w:pPr>
              <w:tabs>
                <w:tab w:val="num" w:pos="540"/>
              </w:tabs>
              <w:autoSpaceDE w:val="0"/>
              <w:autoSpaceDN w:val="0"/>
              <w:adjustRightInd w:val="0"/>
              <w:ind w:left="540" w:hanging="540"/>
              <w:rPr>
                <w:sz w:val="24"/>
                <w:szCs w:val="24"/>
              </w:rPr>
            </w:pPr>
            <w:r w:rsidRPr="00D6181D">
              <w:rPr>
                <w:sz w:val="24"/>
                <w:szCs w:val="24"/>
              </w:rPr>
              <w:t>Contract Management Cell,</w:t>
            </w:r>
          </w:p>
          <w:p w:rsidR="00CC7F88" w:rsidRPr="00D6181D" w:rsidRDefault="00CC7F88" w:rsidP="00D6181D">
            <w:pPr>
              <w:tabs>
                <w:tab w:val="num" w:pos="540"/>
              </w:tabs>
              <w:autoSpaceDE w:val="0"/>
              <w:autoSpaceDN w:val="0"/>
              <w:adjustRightInd w:val="0"/>
              <w:ind w:left="540" w:hanging="540"/>
              <w:rPr>
                <w:sz w:val="24"/>
                <w:szCs w:val="24"/>
              </w:rPr>
            </w:pPr>
            <w:r w:rsidRPr="00D6181D">
              <w:rPr>
                <w:sz w:val="24"/>
                <w:szCs w:val="24"/>
              </w:rPr>
              <w:t>Indian Institute of Science,</w:t>
            </w:r>
          </w:p>
          <w:p w:rsidR="00B95101" w:rsidRPr="008F7F18" w:rsidRDefault="00CC7F88" w:rsidP="00D6181D">
            <w:pPr>
              <w:rPr>
                <w:sz w:val="24"/>
                <w:szCs w:val="24"/>
              </w:rPr>
            </w:pPr>
            <w:r w:rsidRPr="00D6181D">
              <w:rPr>
                <w:sz w:val="24"/>
                <w:szCs w:val="24"/>
              </w:rPr>
              <w:t>Bangalore-560 012</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Date &amp; Time of opening of Financial Bid:</w:t>
            </w:r>
          </w:p>
        </w:tc>
        <w:tc>
          <w:tcPr>
            <w:tcW w:w="5580" w:type="dxa"/>
            <w:vAlign w:val="center"/>
          </w:tcPr>
          <w:p w:rsidR="00B95101" w:rsidRPr="008F7F18" w:rsidRDefault="00040FC1" w:rsidP="00D6181D">
            <w:pPr>
              <w:rPr>
                <w:sz w:val="24"/>
                <w:szCs w:val="24"/>
              </w:rPr>
            </w:pPr>
            <w:r>
              <w:rPr>
                <w:sz w:val="24"/>
                <w:szCs w:val="24"/>
              </w:rPr>
              <w:t>To Communicated  Later</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Contract Commencement Date:</w:t>
            </w:r>
          </w:p>
        </w:tc>
        <w:tc>
          <w:tcPr>
            <w:tcW w:w="5580" w:type="dxa"/>
            <w:vAlign w:val="center"/>
          </w:tcPr>
          <w:p w:rsidR="00B95101" w:rsidRPr="008F7F18" w:rsidRDefault="00040FC1" w:rsidP="00D6181D">
            <w:pPr>
              <w:rPr>
                <w:sz w:val="24"/>
                <w:szCs w:val="24"/>
              </w:rPr>
            </w:pPr>
            <w:r>
              <w:rPr>
                <w:sz w:val="24"/>
                <w:szCs w:val="24"/>
              </w:rPr>
              <w:t>01/08/2016</w:t>
            </w:r>
            <w:r w:rsidR="00DB2072">
              <w:rPr>
                <w:sz w:val="24"/>
                <w:szCs w:val="24"/>
              </w:rPr>
              <w:t xml:space="preserve"> (tentative)</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Contract Duration:</w:t>
            </w:r>
          </w:p>
        </w:tc>
        <w:tc>
          <w:tcPr>
            <w:tcW w:w="5580" w:type="dxa"/>
            <w:vAlign w:val="center"/>
          </w:tcPr>
          <w:p w:rsidR="00B95101" w:rsidRPr="008F7F18" w:rsidRDefault="00B95101" w:rsidP="00D6181D">
            <w:pPr>
              <w:rPr>
                <w:sz w:val="24"/>
                <w:szCs w:val="24"/>
              </w:rPr>
            </w:pPr>
            <w:r>
              <w:rPr>
                <w:sz w:val="24"/>
                <w:szCs w:val="24"/>
              </w:rPr>
              <w:t>3 years (</w:t>
            </w:r>
            <w:r w:rsidR="00726BEF" w:rsidRPr="00D6181D">
              <w:rPr>
                <w:sz w:val="24"/>
                <w:szCs w:val="24"/>
              </w:rPr>
              <w:t>renewable each year after review</w:t>
            </w:r>
            <w:r w:rsidRPr="00D6181D">
              <w:rPr>
                <w:sz w:val="24"/>
                <w:szCs w:val="24"/>
              </w:rPr>
              <w:t>)</w:t>
            </w:r>
          </w:p>
        </w:tc>
      </w:tr>
      <w:tr w:rsidR="008E1921" w:rsidTr="00D6181D">
        <w:trPr>
          <w:trHeight w:val="432"/>
        </w:trPr>
        <w:tc>
          <w:tcPr>
            <w:tcW w:w="4248" w:type="dxa"/>
            <w:vAlign w:val="center"/>
          </w:tcPr>
          <w:p w:rsidR="008E1921" w:rsidRPr="00D6181D" w:rsidRDefault="008E1921" w:rsidP="00D6181D">
            <w:pPr>
              <w:tabs>
                <w:tab w:val="num" w:pos="540"/>
              </w:tabs>
              <w:autoSpaceDE w:val="0"/>
              <w:autoSpaceDN w:val="0"/>
              <w:adjustRightInd w:val="0"/>
              <w:ind w:left="540" w:hanging="540"/>
              <w:rPr>
                <w:sz w:val="24"/>
                <w:szCs w:val="24"/>
              </w:rPr>
            </w:pPr>
            <w:r w:rsidRPr="00D6181D">
              <w:rPr>
                <w:sz w:val="24"/>
                <w:szCs w:val="24"/>
              </w:rPr>
              <w:t>Performance Security Deposit</w:t>
            </w:r>
          </w:p>
        </w:tc>
        <w:tc>
          <w:tcPr>
            <w:tcW w:w="5580" w:type="dxa"/>
            <w:vAlign w:val="center"/>
          </w:tcPr>
          <w:p w:rsidR="008E1921" w:rsidRPr="00D6181D" w:rsidRDefault="008E1921" w:rsidP="00D6181D">
            <w:pPr>
              <w:tabs>
                <w:tab w:val="num" w:pos="540"/>
              </w:tabs>
              <w:autoSpaceDE w:val="0"/>
              <w:autoSpaceDN w:val="0"/>
              <w:adjustRightInd w:val="0"/>
              <w:ind w:left="540" w:hanging="540"/>
              <w:rPr>
                <w:sz w:val="24"/>
                <w:szCs w:val="24"/>
              </w:rPr>
            </w:pPr>
            <w:r w:rsidRPr="00D6181D">
              <w:rPr>
                <w:sz w:val="24"/>
                <w:szCs w:val="24"/>
              </w:rPr>
              <w:t>10% of the annual contract  value</w:t>
            </w:r>
          </w:p>
        </w:tc>
      </w:tr>
      <w:tr w:rsidR="00B95101" w:rsidTr="00D6181D">
        <w:trPr>
          <w:trHeight w:val="432"/>
        </w:trPr>
        <w:tc>
          <w:tcPr>
            <w:tcW w:w="4248" w:type="dxa"/>
            <w:vAlign w:val="center"/>
          </w:tcPr>
          <w:p w:rsidR="00B95101" w:rsidRPr="008F7F18" w:rsidRDefault="00B95101" w:rsidP="00D6181D">
            <w:pPr>
              <w:rPr>
                <w:sz w:val="24"/>
                <w:szCs w:val="24"/>
              </w:rPr>
            </w:pPr>
            <w:r>
              <w:rPr>
                <w:sz w:val="24"/>
                <w:szCs w:val="24"/>
              </w:rPr>
              <w:t>FINANCIAL Turn-over of bidders:</w:t>
            </w:r>
          </w:p>
        </w:tc>
        <w:tc>
          <w:tcPr>
            <w:tcW w:w="5580" w:type="dxa"/>
            <w:vAlign w:val="center"/>
          </w:tcPr>
          <w:p w:rsidR="0014230E" w:rsidRPr="000033FB" w:rsidRDefault="00B95101" w:rsidP="00D6181D">
            <w:pPr>
              <w:spacing w:after="200" w:line="276" w:lineRule="auto"/>
              <w:rPr>
                <w:sz w:val="24"/>
                <w:szCs w:val="24"/>
              </w:rPr>
            </w:pPr>
            <w:r w:rsidRPr="000033FB">
              <w:rPr>
                <w:sz w:val="24"/>
                <w:szCs w:val="24"/>
              </w:rPr>
              <w:t>Rs. 300 lakhs per annum  in</w:t>
            </w:r>
            <w:r w:rsidR="00040FC1">
              <w:rPr>
                <w:sz w:val="24"/>
                <w:szCs w:val="24"/>
              </w:rPr>
              <w:t xml:space="preserve"> the</w:t>
            </w:r>
            <w:r w:rsidRPr="000033FB">
              <w:rPr>
                <w:sz w:val="24"/>
                <w:szCs w:val="24"/>
              </w:rPr>
              <w:t xml:space="preserve"> preceding </w:t>
            </w:r>
            <w:r w:rsidR="00726BEF" w:rsidRPr="000033FB">
              <w:rPr>
                <w:sz w:val="24"/>
                <w:szCs w:val="24"/>
              </w:rPr>
              <w:t>three</w:t>
            </w:r>
            <w:r w:rsidR="005E7E5A">
              <w:rPr>
                <w:sz w:val="24"/>
                <w:szCs w:val="24"/>
              </w:rPr>
              <w:t xml:space="preserve"> </w:t>
            </w:r>
            <w:r w:rsidRPr="000033FB">
              <w:rPr>
                <w:sz w:val="24"/>
                <w:szCs w:val="24"/>
              </w:rPr>
              <w:t>years</w:t>
            </w:r>
            <w:r w:rsidR="005E7E5A">
              <w:rPr>
                <w:sz w:val="24"/>
                <w:szCs w:val="24"/>
              </w:rPr>
              <w:t xml:space="preserve"> </w:t>
            </w:r>
            <w:r w:rsidR="00040FC1">
              <w:rPr>
                <w:sz w:val="24"/>
                <w:szCs w:val="24"/>
              </w:rPr>
              <w:t>(2012-15)</w:t>
            </w:r>
          </w:p>
        </w:tc>
      </w:tr>
    </w:tbl>
    <w:p w:rsidR="00B95101" w:rsidRPr="008F7F18" w:rsidRDefault="00B95101" w:rsidP="00B95101">
      <w:pPr>
        <w:rPr>
          <w:sz w:val="32"/>
          <w:szCs w:val="32"/>
        </w:rPr>
      </w:pPr>
    </w:p>
    <w:p w:rsidR="007E5AB2" w:rsidRDefault="007E5AB2">
      <w:pPr>
        <w:rPr>
          <w:sz w:val="24"/>
          <w:szCs w:val="24"/>
        </w:rPr>
      </w:pPr>
      <w:r>
        <w:rPr>
          <w:sz w:val="24"/>
          <w:szCs w:val="24"/>
        </w:rPr>
        <w:br w:type="page"/>
      </w:r>
    </w:p>
    <w:p w:rsidR="00B95101" w:rsidRPr="008F7F18" w:rsidRDefault="00B95101" w:rsidP="00B95101">
      <w:pPr>
        <w:rPr>
          <w:sz w:val="24"/>
          <w:szCs w:val="24"/>
        </w:rPr>
      </w:pPr>
    </w:p>
    <w:p w:rsidR="00160ABB" w:rsidRDefault="00160ABB" w:rsidP="00D6181D">
      <w:pPr>
        <w:rPr>
          <w:b/>
          <w:sz w:val="32"/>
          <w:szCs w:val="32"/>
          <w:u w:val="single"/>
        </w:rPr>
      </w:pPr>
    </w:p>
    <w:p w:rsidR="00B95101" w:rsidRDefault="00B95101" w:rsidP="00CC7F88">
      <w:pPr>
        <w:jc w:val="center"/>
        <w:rPr>
          <w:b/>
          <w:sz w:val="32"/>
          <w:szCs w:val="32"/>
          <w:u w:val="single"/>
        </w:rPr>
      </w:pPr>
      <w:r w:rsidRPr="008613E4">
        <w:rPr>
          <w:b/>
          <w:sz w:val="32"/>
          <w:szCs w:val="32"/>
          <w:u w:val="single"/>
        </w:rPr>
        <w:t>TENDER NOTICE</w:t>
      </w:r>
    </w:p>
    <w:p w:rsidR="00B95101" w:rsidRPr="00D4558A" w:rsidRDefault="00B95101" w:rsidP="00B95101">
      <w:pPr>
        <w:jc w:val="both"/>
        <w:rPr>
          <w:b/>
          <w:sz w:val="24"/>
          <w:szCs w:val="24"/>
        </w:rPr>
      </w:pPr>
      <w:r w:rsidRPr="00D4558A">
        <w:rPr>
          <w:sz w:val="24"/>
          <w:szCs w:val="24"/>
        </w:rPr>
        <w:t xml:space="preserve">Sealed tenders are invited under </w:t>
      </w:r>
      <w:r w:rsidRPr="00D4558A">
        <w:rPr>
          <w:b/>
          <w:sz w:val="24"/>
          <w:szCs w:val="24"/>
        </w:rPr>
        <w:t>Two Bid System</w:t>
      </w:r>
      <w:r w:rsidRPr="00D4558A">
        <w:rPr>
          <w:sz w:val="24"/>
          <w:szCs w:val="24"/>
        </w:rPr>
        <w:t xml:space="preserve"> i.e., Technical Bid </w:t>
      </w:r>
      <w:r w:rsidR="00726BEF" w:rsidRPr="00D4558A">
        <w:rPr>
          <w:sz w:val="24"/>
          <w:szCs w:val="24"/>
        </w:rPr>
        <w:t>(</w:t>
      </w:r>
      <w:r w:rsidRPr="00D4558A">
        <w:rPr>
          <w:sz w:val="24"/>
          <w:szCs w:val="24"/>
        </w:rPr>
        <w:t xml:space="preserve">accompanied by EMD, by way of Crossed Demand Draft drawn in favour of </w:t>
      </w:r>
      <w:r w:rsidR="00CC7F88" w:rsidRPr="00D4558A">
        <w:rPr>
          <w:b/>
          <w:sz w:val="24"/>
          <w:szCs w:val="24"/>
        </w:rPr>
        <w:t>T</w:t>
      </w:r>
      <w:r w:rsidRPr="00D4558A">
        <w:rPr>
          <w:b/>
          <w:sz w:val="24"/>
          <w:szCs w:val="24"/>
        </w:rPr>
        <w:t>he Registrar, Indian Institute of Science, Bangalore</w:t>
      </w:r>
      <w:r w:rsidR="00726BEF" w:rsidRPr="00D4558A">
        <w:rPr>
          <w:sz w:val="24"/>
          <w:szCs w:val="24"/>
        </w:rPr>
        <w:t>) and Financial Bid</w:t>
      </w:r>
      <w:r w:rsidRPr="00D4558A">
        <w:rPr>
          <w:sz w:val="24"/>
          <w:szCs w:val="24"/>
        </w:rPr>
        <w:t xml:space="preserve"> from reputed, experienced and financially sound </w:t>
      </w:r>
      <w:r w:rsidRPr="00D4558A">
        <w:rPr>
          <w:b/>
          <w:sz w:val="24"/>
          <w:szCs w:val="24"/>
        </w:rPr>
        <w:t>Companies/Firms/Agencies/Contractors.</w:t>
      </w:r>
    </w:p>
    <w:p w:rsidR="00B95101" w:rsidRPr="00D4558A" w:rsidRDefault="00B95101" w:rsidP="00B95101">
      <w:pPr>
        <w:jc w:val="both"/>
        <w:rPr>
          <w:sz w:val="24"/>
          <w:szCs w:val="24"/>
        </w:rPr>
      </w:pPr>
      <w:r w:rsidRPr="00D4558A">
        <w:rPr>
          <w:sz w:val="24"/>
          <w:szCs w:val="24"/>
        </w:rPr>
        <w:t>The Technical Bid and the Financial Bid shall be submitted in separate covers duly sealed and superscribed as TECHNICAL &amp; FINANCIAL BID.  These two covers shall be submitted in a single cover duly sealed and superscribing the Name of the work with Name and Address of the Tenderer and addressed to the undersigned.</w:t>
      </w:r>
    </w:p>
    <w:p w:rsidR="00B95101" w:rsidRPr="00833D5C" w:rsidRDefault="00B95101" w:rsidP="00B95101">
      <w:pPr>
        <w:jc w:val="both"/>
        <w:rPr>
          <w:sz w:val="28"/>
          <w:szCs w:val="24"/>
        </w:rPr>
      </w:pPr>
    </w:p>
    <w:p w:rsidR="006A070D" w:rsidRPr="00833D5C" w:rsidRDefault="006A070D" w:rsidP="006A070D">
      <w:pPr>
        <w:pStyle w:val="NoSpacing"/>
        <w:rPr>
          <w:b/>
          <w:sz w:val="32"/>
          <w:szCs w:val="24"/>
          <w:u w:val="single"/>
        </w:rPr>
      </w:pPr>
      <w:r w:rsidRPr="00833D5C">
        <w:rPr>
          <w:b/>
          <w:sz w:val="32"/>
          <w:szCs w:val="24"/>
          <w:u w:val="single"/>
        </w:rPr>
        <w:t>Essential Requirement of the Bidder/Agency/Firm:</w:t>
      </w:r>
    </w:p>
    <w:p w:rsidR="006A070D" w:rsidRPr="00833D5C" w:rsidRDefault="006A070D" w:rsidP="00B95101">
      <w:pPr>
        <w:pStyle w:val="NoSpacing"/>
        <w:ind w:left="720"/>
        <w:jc w:val="both"/>
        <w:rPr>
          <w:sz w:val="24"/>
        </w:rPr>
      </w:pPr>
    </w:p>
    <w:p w:rsidR="00833D5C" w:rsidRPr="00833D5C" w:rsidRDefault="00833D5C" w:rsidP="00833D5C">
      <w:pPr>
        <w:pStyle w:val="NoSpacing"/>
        <w:ind w:left="720"/>
        <w:jc w:val="both"/>
        <w:rPr>
          <w:sz w:val="24"/>
        </w:rPr>
      </w:pPr>
    </w:p>
    <w:p w:rsidR="006A070D" w:rsidRDefault="006A070D" w:rsidP="00DB1E4B">
      <w:pPr>
        <w:numPr>
          <w:ilvl w:val="0"/>
          <w:numId w:val="18"/>
        </w:numPr>
        <w:adjustRightInd w:val="0"/>
        <w:spacing w:after="0" w:line="240" w:lineRule="auto"/>
        <w:jc w:val="both"/>
        <w:rPr>
          <w:sz w:val="24"/>
        </w:rPr>
      </w:pPr>
      <w:r w:rsidRPr="00833D5C">
        <w:rPr>
          <w:sz w:val="24"/>
        </w:rPr>
        <w:t xml:space="preserve">The bidder/ Company / Firm / Agency should be registered with the appropriate registration authority (labour commissioner etc.). </w:t>
      </w:r>
    </w:p>
    <w:p w:rsidR="00833D5C" w:rsidRPr="00833D5C" w:rsidRDefault="00833D5C" w:rsidP="00833D5C">
      <w:pPr>
        <w:adjustRightInd w:val="0"/>
        <w:spacing w:after="0" w:line="240" w:lineRule="auto"/>
        <w:jc w:val="both"/>
        <w:rPr>
          <w:sz w:val="24"/>
        </w:rPr>
      </w:pPr>
    </w:p>
    <w:p w:rsidR="00E21BC9" w:rsidRPr="00D4558A" w:rsidRDefault="00E21BC9" w:rsidP="00833D5C">
      <w:pPr>
        <w:pStyle w:val="NoSpacing"/>
        <w:numPr>
          <w:ilvl w:val="0"/>
          <w:numId w:val="18"/>
        </w:numPr>
        <w:jc w:val="both"/>
        <w:rPr>
          <w:sz w:val="24"/>
          <w:szCs w:val="24"/>
        </w:rPr>
      </w:pPr>
      <w:r w:rsidRPr="00D4558A">
        <w:rPr>
          <w:sz w:val="24"/>
          <w:szCs w:val="24"/>
        </w:rPr>
        <w:t>The bidder/Company/Firm/Agency should have</w:t>
      </w:r>
      <w:r w:rsidR="000B3634">
        <w:rPr>
          <w:sz w:val="24"/>
          <w:szCs w:val="24"/>
        </w:rPr>
        <w:t xml:space="preserve"> </w:t>
      </w:r>
      <w:r w:rsidRPr="00D4558A">
        <w:rPr>
          <w:sz w:val="24"/>
          <w:szCs w:val="24"/>
        </w:rPr>
        <w:t xml:space="preserve">atleast five years </w:t>
      </w:r>
      <w:r w:rsidR="000D50EA" w:rsidRPr="00D4558A">
        <w:rPr>
          <w:sz w:val="24"/>
          <w:szCs w:val="24"/>
        </w:rPr>
        <w:t xml:space="preserve">experience in providing </w:t>
      </w:r>
      <w:r w:rsidR="007E5AB2" w:rsidRPr="00D4558A">
        <w:rPr>
          <w:sz w:val="24"/>
          <w:szCs w:val="24"/>
        </w:rPr>
        <w:t>Operations &amp; Maintenance Service of water supply and sewerage of similar capacity/volume</w:t>
      </w:r>
      <w:r w:rsidRPr="00D4558A">
        <w:rPr>
          <w:sz w:val="24"/>
          <w:szCs w:val="24"/>
        </w:rPr>
        <w:t xml:space="preserve"> to Public Se</w:t>
      </w:r>
      <w:r w:rsidR="00833D5C" w:rsidRPr="00D4558A">
        <w:rPr>
          <w:sz w:val="24"/>
          <w:szCs w:val="24"/>
        </w:rPr>
        <w:t>ctor Companies / Banks / Government Departments /</w:t>
      </w:r>
      <w:r w:rsidR="000467CC">
        <w:rPr>
          <w:sz w:val="24"/>
          <w:szCs w:val="24"/>
        </w:rPr>
        <w:t xml:space="preserve"> </w:t>
      </w:r>
      <w:r w:rsidR="00833D5C" w:rsidRPr="00D4558A">
        <w:rPr>
          <w:sz w:val="24"/>
          <w:szCs w:val="24"/>
        </w:rPr>
        <w:t xml:space="preserve">Research </w:t>
      </w:r>
      <w:r w:rsidRPr="00D4558A">
        <w:rPr>
          <w:sz w:val="24"/>
          <w:szCs w:val="24"/>
        </w:rPr>
        <w:t>Organizations/Reputed Private Sector Companies.</w:t>
      </w:r>
    </w:p>
    <w:p w:rsidR="00632682" w:rsidRPr="00833D5C" w:rsidRDefault="00632682" w:rsidP="00632682">
      <w:pPr>
        <w:pStyle w:val="NoSpacing"/>
        <w:jc w:val="both"/>
        <w:rPr>
          <w:sz w:val="28"/>
          <w:szCs w:val="24"/>
        </w:rPr>
      </w:pPr>
    </w:p>
    <w:p w:rsidR="00B95101" w:rsidRDefault="00B95101" w:rsidP="00DB1E4B">
      <w:pPr>
        <w:pStyle w:val="NoSpacing"/>
        <w:numPr>
          <w:ilvl w:val="0"/>
          <w:numId w:val="18"/>
        </w:numPr>
        <w:jc w:val="both"/>
        <w:rPr>
          <w:sz w:val="24"/>
        </w:rPr>
      </w:pPr>
      <w:r w:rsidRPr="00833D5C">
        <w:rPr>
          <w:sz w:val="24"/>
        </w:rPr>
        <w:t>The Compan</w:t>
      </w:r>
      <w:r w:rsidR="00C42D19">
        <w:rPr>
          <w:sz w:val="24"/>
        </w:rPr>
        <w:t>y</w:t>
      </w:r>
      <w:r w:rsidRPr="00833D5C">
        <w:rPr>
          <w:sz w:val="24"/>
        </w:rPr>
        <w:t>/Firm/Agenc</w:t>
      </w:r>
      <w:r w:rsidR="00C42D19">
        <w:rPr>
          <w:sz w:val="24"/>
        </w:rPr>
        <w:t>y</w:t>
      </w:r>
      <w:r w:rsidRPr="00833D5C">
        <w:rPr>
          <w:sz w:val="24"/>
        </w:rPr>
        <w:t xml:space="preserve"> should have ex</w:t>
      </w:r>
      <w:r w:rsidR="000D50EA">
        <w:rPr>
          <w:sz w:val="24"/>
        </w:rPr>
        <w:t xml:space="preserve">ecuted a single work of </w:t>
      </w:r>
      <w:r w:rsidR="00C42D19">
        <w:rPr>
          <w:sz w:val="24"/>
        </w:rPr>
        <w:t xml:space="preserve">similar </w:t>
      </w:r>
      <w:r w:rsidRPr="007E5AB2">
        <w:rPr>
          <w:sz w:val="24"/>
        </w:rPr>
        <w:t xml:space="preserve">nature in </w:t>
      </w:r>
      <w:r w:rsidRPr="007E5AB2">
        <w:rPr>
          <w:sz w:val="24"/>
          <w:u w:val="single"/>
        </w:rPr>
        <w:t>Government/Semi Government</w:t>
      </w:r>
      <w:r w:rsidR="000D50EA" w:rsidRPr="007E5AB2">
        <w:rPr>
          <w:sz w:val="24"/>
          <w:u w:val="single"/>
        </w:rPr>
        <w:t>/Reputed Private Firm</w:t>
      </w:r>
      <w:r w:rsidRPr="007E5AB2">
        <w:rPr>
          <w:sz w:val="24"/>
          <w:u w:val="single"/>
        </w:rPr>
        <w:t xml:space="preserve"> costing </w:t>
      </w:r>
      <w:r w:rsidR="00E279EB" w:rsidRPr="007E5AB2">
        <w:rPr>
          <w:sz w:val="24"/>
          <w:u w:val="single"/>
        </w:rPr>
        <w:t xml:space="preserve">for </w:t>
      </w:r>
      <w:r w:rsidRPr="007E5AB2">
        <w:rPr>
          <w:sz w:val="24"/>
          <w:u w:val="single"/>
        </w:rPr>
        <w:t xml:space="preserve">not less than </w:t>
      </w:r>
      <w:r w:rsidR="00C42D19">
        <w:rPr>
          <w:sz w:val="24"/>
          <w:u w:val="single"/>
        </w:rPr>
        <w:t xml:space="preserve">Rs. </w:t>
      </w:r>
      <w:r w:rsidR="006A070D" w:rsidRPr="007E5AB2">
        <w:rPr>
          <w:b/>
          <w:sz w:val="24"/>
          <w:u w:val="single"/>
        </w:rPr>
        <w:t>100</w:t>
      </w:r>
      <w:r w:rsidRPr="007E5AB2">
        <w:rPr>
          <w:b/>
          <w:sz w:val="24"/>
          <w:u w:val="single"/>
        </w:rPr>
        <w:t>.00</w:t>
      </w:r>
      <w:r w:rsidR="000467CC">
        <w:rPr>
          <w:b/>
          <w:sz w:val="24"/>
          <w:u w:val="single"/>
        </w:rPr>
        <w:t xml:space="preserve"> </w:t>
      </w:r>
      <w:r w:rsidRPr="007E5AB2">
        <w:rPr>
          <w:b/>
          <w:sz w:val="24"/>
          <w:u w:val="single"/>
        </w:rPr>
        <w:t>lakhs</w:t>
      </w:r>
      <w:r w:rsidRPr="007E5AB2">
        <w:rPr>
          <w:sz w:val="24"/>
        </w:rPr>
        <w:t xml:space="preserve">in any one of </w:t>
      </w:r>
      <w:r w:rsidR="00833D5C" w:rsidRPr="007E5AB2">
        <w:rPr>
          <w:sz w:val="24"/>
        </w:rPr>
        <w:t>the financial</w:t>
      </w:r>
      <w:r w:rsidRPr="007E5AB2">
        <w:rPr>
          <w:sz w:val="24"/>
        </w:rPr>
        <w:t xml:space="preserve"> year during the block period of preceding </w:t>
      </w:r>
      <w:r w:rsidR="006A070D" w:rsidRPr="007E5AB2">
        <w:rPr>
          <w:sz w:val="24"/>
        </w:rPr>
        <w:t xml:space="preserve">three </w:t>
      </w:r>
      <w:r w:rsidRPr="007E5AB2">
        <w:rPr>
          <w:sz w:val="24"/>
        </w:rPr>
        <w:t>years</w:t>
      </w:r>
      <w:r w:rsidR="00C42D19">
        <w:rPr>
          <w:sz w:val="24"/>
        </w:rPr>
        <w:t xml:space="preserve"> (2013-16)</w:t>
      </w:r>
      <w:r w:rsidRPr="007E5AB2">
        <w:rPr>
          <w:sz w:val="24"/>
        </w:rPr>
        <w:t>.</w:t>
      </w:r>
    </w:p>
    <w:p w:rsidR="00632682" w:rsidRPr="00833D5C" w:rsidRDefault="00632682" w:rsidP="00632682">
      <w:pPr>
        <w:pStyle w:val="NoSpacing"/>
        <w:jc w:val="both"/>
        <w:rPr>
          <w:sz w:val="24"/>
        </w:rPr>
      </w:pPr>
    </w:p>
    <w:p w:rsidR="006A070D" w:rsidRPr="00632682" w:rsidRDefault="006A070D" w:rsidP="00DB1E4B">
      <w:pPr>
        <w:numPr>
          <w:ilvl w:val="0"/>
          <w:numId w:val="18"/>
        </w:numPr>
        <w:adjustRightInd w:val="0"/>
        <w:spacing w:after="0" w:line="240" w:lineRule="auto"/>
        <w:jc w:val="both"/>
        <w:rPr>
          <w:b/>
          <w:sz w:val="24"/>
        </w:rPr>
      </w:pPr>
      <w:r w:rsidRPr="00833D5C">
        <w:rPr>
          <w:sz w:val="24"/>
        </w:rPr>
        <w:t xml:space="preserve">The bidder /Company / Firm / Agency should be registered with Income Tax and Service Tax departments; </w:t>
      </w:r>
    </w:p>
    <w:p w:rsidR="00632682" w:rsidRPr="00833D5C" w:rsidRDefault="00632682" w:rsidP="00632682">
      <w:pPr>
        <w:adjustRightInd w:val="0"/>
        <w:spacing w:after="0" w:line="240" w:lineRule="auto"/>
        <w:jc w:val="both"/>
        <w:rPr>
          <w:b/>
          <w:sz w:val="24"/>
        </w:rPr>
      </w:pPr>
    </w:p>
    <w:p w:rsidR="00632682" w:rsidRDefault="006A070D" w:rsidP="00DB1E4B">
      <w:pPr>
        <w:numPr>
          <w:ilvl w:val="0"/>
          <w:numId w:val="18"/>
        </w:numPr>
        <w:adjustRightInd w:val="0"/>
        <w:spacing w:after="0" w:line="240" w:lineRule="auto"/>
        <w:rPr>
          <w:sz w:val="24"/>
        </w:rPr>
      </w:pPr>
      <w:r w:rsidRPr="00833D5C">
        <w:rPr>
          <w:sz w:val="24"/>
        </w:rPr>
        <w:t>The bidder /Company / Firm / Agency should be registered with appropriate authorities under Employees Provident Fund and Employees State Insurance Acts.</w:t>
      </w:r>
    </w:p>
    <w:p w:rsidR="006A070D" w:rsidRPr="00833D5C" w:rsidRDefault="006A070D" w:rsidP="00632682">
      <w:pPr>
        <w:adjustRightInd w:val="0"/>
        <w:spacing w:after="0" w:line="240" w:lineRule="auto"/>
        <w:rPr>
          <w:sz w:val="24"/>
        </w:rPr>
      </w:pPr>
    </w:p>
    <w:p w:rsidR="00E279EB" w:rsidRDefault="006A070D" w:rsidP="00E279EB">
      <w:pPr>
        <w:numPr>
          <w:ilvl w:val="0"/>
          <w:numId w:val="18"/>
        </w:numPr>
        <w:adjustRightInd w:val="0"/>
        <w:spacing w:after="0" w:line="240" w:lineRule="auto"/>
        <w:jc w:val="both"/>
        <w:rPr>
          <w:sz w:val="24"/>
        </w:rPr>
      </w:pPr>
      <w:r w:rsidRPr="00833D5C">
        <w:rPr>
          <w:sz w:val="24"/>
        </w:rPr>
        <w:t>The agency must have Registered Office in Bangalore or should set up a Branch Office in Bangalore</w:t>
      </w:r>
      <w:r w:rsidR="00C42D19">
        <w:rPr>
          <w:sz w:val="24"/>
        </w:rPr>
        <w:t xml:space="preserve"> within one month</w:t>
      </w:r>
      <w:r w:rsidR="00E279EB">
        <w:rPr>
          <w:sz w:val="24"/>
        </w:rPr>
        <w:t xml:space="preserve">,  </w:t>
      </w:r>
      <w:r w:rsidRPr="00833D5C">
        <w:rPr>
          <w:sz w:val="24"/>
        </w:rPr>
        <w:t>if</w:t>
      </w:r>
      <w:r w:rsidR="000B3634">
        <w:rPr>
          <w:sz w:val="24"/>
        </w:rPr>
        <w:t xml:space="preserve"> </w:t>
      </w:r>
      <w:r w:rsidR="000D50EA" w:rsidRPr="00833D5C">
        <w:rPr>
          <w:sz w:val="24"/>
        </w:rPr>
        <w:t>they take</w:t>
      </w:r>
      <w:r w:rsidRPr="00833D5C">
        <w:rPr>
          <w:sz w:val="24"/>
        </w:rPr>
        <w:t xml:space="preserve"> up the contract.  </w:t>
      </w:r>
    </w:p>
    <w:p w:rsidR="00E279EB" w:rsidRPr="00E279EB" w:rsidRDefault="00E279EB" w:rsidP="00E279EB">
      <w:pPr>
        <w:adjustRightInd w:val="0"/>
        <w:spacing w:after="0" w:line="240" w:lineRule="auto"/>
        <w:jc w:val="both"/>
        <w:rPr>
          <w:sz w:val="24"/>
        </w:rPr>
      </w:pPr>
    </w:p>
    <w:p w:rsidR="00E279EB" w:rsidRPr="007E5AB2" w:rsidRDefault="00E279EB" w:rsidP="00DB1E4B">
      <w:pPr>
        <w:numPr>
          <w:ilvl w:val="0"/>
          <w:numId w:val="18"/>
        </w:numPr>
        <w:adjustRightInd w:val="0"/>
        <w:spacing w:after="0" w:line="240" w:lineRule="auto"/>
        <w:jc w:val="both"/>
        <w:rPr>
          <w:sz w:val="24"/>
        </w:rPr>
      </w:pPr>
      <w:r w:rsidRPr="007E5AB2">
        <w:rPr>
          <w:sz w:val="24"/>
        </w:rPr>
        <w:t>The agency should open bank account inside the IISc., campus for transaction with regard to the contract with IISc.,</w:t>
      </w:r>
    </w:p>
    <w:p w:rsidR="00632682" w:rsidRPr="00833D5C" w:rsidRDefault="00632682" w:rsidP="00632682">
      <w:pPr>
        <w:adjustRightInd w:val="0"/>
        <w:spacing w:after="0" w:line="240" w:lineRule="auto"/>
        <w:jc w:val="both"/>
        <w:rPr>
          <w:sz w:val="24"/>
        </w:rPr>
      </w:pPr>
    </w:p>
    <w:p w:rsidR="006A070D" w:rsidRDefault="006A070D" w:rsidP="00DB1E4B">
      <w:pPr>
        <w:numPr>
          <w:ilvl w:val="0"/>
          <w:numId w:val="18"/>
        </w:numPr>
        <w:adjustRightInd w:val="0"/>
        <w:spacing w:after="0" w:line="240" w:lineRule="auto"/>
        <w:jc w:val="both"/>
        <w:rPr>
          <w:sz w:val="24"/>
        </w:rPr>
      </w:pPr>
      <w:r w:rsidRPr="00833D5C">
        <w:rPr>
          <w:sz w:val="24"/>
        </w:rPr>
        <w:t xml:space="preserve">The bidder /Company / Firm / Agency should have its own Bank Account; </w:t>
      </w:r>
    </w:p>
    <w:p w:rsidR="00632682" w:rsidRPr="00833D5C" w:rsidRDefault="00632682" w:rsidP="00632682">
      <w:pPr>
        <w:adjustRightInd w:val="0"/>
        <w:spacing w:after="0" w:line="240" w:lineRule="auto"/>
        <w:jc w:val="both"/>
        <w:rPr>
          <w:sz w:val="24"/>
        </w:rPr>
      </w:pPr>
    </w:p>
    <w:p w:rsidR="006A070D" w:rsidRPr="00833D5C" w:rsidRDefault="006A070D" w:rsidP="00DB1E4B">
      <w:pPr>
        <w:numPr>
          <w:ilvl w:val="0"/>
          <w:numId w:val="18"/>
        </w:numPr>
        <w:adjustRightInd w:val="0"/>
        <w:spacing w:after="0" w:line="240" w:lineRule="auto"/>
        <w:jc w:val="both"/>
        <w:rPr>
          <w:sz w:val="24"/>
        </w:rPr>
      </w:pPr>
      <w:r w:rsidRPr="00833D5C">
        <w:rPr>
          <w:sz w:val="24"/>
        </w:rPr>
        <w:t xml:space="preserve">The bidder /Company/Firm/Agency should have a minimum FINANCIAL turnover during the last three years as specified in Schedule A. </w:t>
      </w:r>
    </w:p>
    <w:p w:rsidR="00B95101" w:rsidRPr="00833D5C" w:rsidRDefault="00B95101" w:rsidP="00B95101">
      <w:pPr>
        <w:pStyle w:val="NoSpacing"/>
        <w:ind w:left="720"/>
        <w:jc w:val="both"/>
        <w:rPr>
          <w:sz w:val="24"/>
        </w:rPr>
      </w:pPr>
    </w:p>
    <w:p w:rsidR="00B95101" w:rsidRPr="00833D5C" w:rsidRDefault="00B95101" w:rsidP="00B95101">
      <w:pPr>
        <w:pStyle w:val="NoSpacing"/>
        <w:rPr>
          <w:sz w:val="28"/>
          <w:szCs w:val="24"/>
        </w:rPr>
      </w:pPr>
    </w:p>
    <w:p w:rsidR="00B95101" w:rsidRPr="00833D5C" w:rsidRDefault="00B95101" w:rsidP="00B95101">
      <w:pPr>
        <w:pStyle w:val="NoSpacing"/>
        <w:rPr>
          <w:b/>
          <w:sz w:val="28"/>
          <w:szCs w:val="24"/>
          <w:u w:val="single"/>
        </w:rPr>
      </w:pPr>
      <w:r w:rsidRPr="00833D5C">
        <w:rPr>
          <w:b/>
          <w:sz w:val="28"/>
          <w:szCs w:val="24"/>
          <w:u w:val="single"/>
        </w:rPr>
        <w:t>Obligations of the agency:</w:t>
      </w:r>
    </w:p>
    <w:p w:rsidR="00B95101" w:rsidRPr="00833D5C" w:rsidRDefault="00B95101" w:rsidP="00B95101">
      <w:pPr>
        <w:pStyle w:val="NoSpacing"/>
        <w:rPr>
          <w:sz w:val="28"/>
          <w:szCs w:val="24"/>
        </w:rPr>
      </w:pPr>
    </w:p>
    <w:p w:rsidR="00B95101" w:rsidRPr="00D4558A" w:rsidRDefault="00B95101" w:rsidP="00632682">
      <w:pPr>
        <w:pStyle w:val="NoSpacing"/>
        <w:numPr>
          <w:ilvl w:val="0"/>
          <w:numId w:val="3"/>
        </w:numPr>
        <w:jc w:val="both"/>
        <w:rPr>
          <w:sz w:val="24"/>
          <w:szCs w:val="24"/>
        </w:rPr>
      </w:pPr>
      <w:r w:rsidRPr="00D4558A">
        <w:rPr>
          <w:sz w:val="24"/>
          <w:szCs w:val="24"/>
        </w:rPr>
        <w:t>The agency sh</w:t>
      </w:r>
      <w:r w:rsidR="000D50EA" w:rsidRPr="00D4558A">
        <w:rPr>
          <w:sz w:val="24"/>
          <w:szCs w:val="24"/>
        </w:rPr>
        <w:t>ould employ men/women aged between</w:t>
      </w:r>
      <w:r w:rsidR="00833D5C" w:rsidRPr="00D4558A">
        <w:rPr>
          <w:color w:val="000000" w:themeColor="text1"/>
          <w:sz w:val="24"/>
          <w:szCs w:val="24"/>
        </w:rPr>
        <w:t>18 (and preferably below 5</w:t>
      </w:r>
      <w:r w:rsidR="00967967" w:rsidRPr="00D4558A">
        <w:rPr>
          <w:color w:val="000000" w:themeColor="text1"/>
          <w:sz w:val="24"/>
          <w:szCs w:val="24"/>
        </w:rPr>
        <w:t>5)</w:t>
      </w:r>
      <w:r w:rsidRPr="00D4558A">
        <w:rPr>
          <w:color w:val="000000" w:themeColor="text1"/>
          <w:sz w:val="24"/>
          <w:szCs w:val="24"/>
        </w:rPr>
        <w:t>,</w:t>
      </w:r>
      <w:r w:rsidRPr="00D4558A">
        <w:rPr>
          <w:sz w:val="24"/>
          <w:szCs w:val="24"/>
        </w:rPr>
        <w:t xml:space="preserve"> who have good health and clean conduct record.</w:t>
      </w:r>
    </w:p>
    <w:p w:rsidR="00632682" w:rsidRPr="00D4558A" w:rsidRDefault="00632682" w:rsidP="00632682">
      <w:pPr>
        <w:pStyle w:val="NoSpacing"/>
        <w:ind w:left="720"/>
        <w:jc w:val="both"/>
        <w:rPr>
          <w:sz w:val="24"/>
          <w:szCs w:val="24"/>
        </w:rPr>
      </w:pPr>
    </w:p>
    <w:p w:rsidR="00B95101" w:rsidRPr="00D4558A" w:rsidRDefault="00B95101" w:rsidP="00632682">
      <w:pPr>
        <w:pStyle w:val="NoSpacing"/>
        <w:numPr>
          <w:ilvl w:val="0"/>
          <w:numId w:val="3"/>
        </w:numPr>
        <w:jc w:val="both"/>
        <w:rPr>
          <w:sz w:val="24"/>
          <w:szCs w:val="24"/>
        </w:rPr>
      </w:pPr>
      <w:r w:rsidRPr="00D4558A">
        <w:rPr>
          <w:sz w:val="24"/>
          <w:szCs w:val="24"/>
        </w:rPr>
        <w:t>The agency should employ personnel who can converse well in English and local language.</w:t>
      </w:r>
    </w:p>
    <w:p w:rsidR="00632682" w:rsidRPr="00D4558A" w:rsidRDefault="00632682" w:rsidP="00632682">
      <w:pPr>
        <w:pStyle w:val="NoSpacing"/>
        <w:jc w:val="both"/>
        <w:rPr>
          <w:sz w:val="24"/>
          <w:szCs w:val="24"/>
        </w:rPr>
      </w:pPr>
    </w:p>
    <w:p w:rsidR="00B95101" w:rsidRPr="00D4558A" w:rsidRDefault="00B95101" w:rsidP="00632682">
      <w:pPr>
        <w:pStyle w:val="NoSpacing"/>
        <w:numPr>
          <w:ilvl w:val="0"/>
          <w:numId w:val="3"/>
        </w:numPr>
        <w:jc w:val="both"/>
        <w:rPr>
          <w:sz w:val="24"/>
          <w:szCs w:val="24"/>
        </w:rPr>
      </w:pPr>
      <w:r w:rsidRPr="00D4558A">
        <w:rPr>
          <w:sz w:val="24"/>
          <w:szCs w:val="24"/>
        </w:rPr>
        <w:t xml:space="preserve">The agency should provide </w:t>
      </w:r>
      <w:r w:rsidR="00273036" w:rsidRPr="00D4558A">
        <w:rPr>
          <w:sz w:val="24"/>
          <w:szCs w:val="24"/>
        </w:rPr>
        <w:t>at least</w:t>
      </w:r>
      <w:r w:rsidR="00E279EB" w:rsidRPr="00D4558A">
        <w:rPr>
          <w:sz w:val="24"/>
          <w:szCs w:val="24"/>
        </w:rPr>
        <w:t xml:space="preserve"> 2 sets of </w:t>
      </w:r>
      <w:r w:rsidRPr="00D4558A">
        <w:rPr>
          <w:sz w:val="24"/>
          <w:szCs w:val="24"/>
        </w:rPr>
        <w:t>Uniforms to all personnel employed by them.</w:t>
      </w:r>
    </w:p>
    <w:p w:rsidR="00632682" w:rsidRPr="00D4558A" w:rsidRDefault="00632682" w:rsidP="00632682">
      <w:pPr>
        <w:pStyle w:val="NoSpacing"/>
        <w:jc w:val="both"/>
        <w:rPr>
          <w:sz w:val="24"/>
          <w:szCs w:val="24"/>
        </w:rPr>
      </w:pPr>
    </w:p>
    <w:p w:rsidR="00B95101" w:rsidRPr="00D4558A" w:rsidRDefault="00B95101" w:rsidP="00632682">
      <w:pPr>
        <w:pStyle w:val="NoSpacing"/>
        <w:numPr>
          <w:ilvl w:val="0"/>
          <w:numId w:val="3"/>
        </w:numPr>
        <w:jc w:val="both"/>
        <w:rPr>
          <w:sz w:val="24"/>
          <w:szCs w:val="24"/>
        </w:rPr>
      </w:pPr>
      <w:r w:rsidRPr="00D4558A">
        <w:rPr>
          <w:sz w:val="24"/>
          <w:szCs w:val="24"/>
        </w:rPr>
        <w:t>The agency should provide necessary tools and equipments that are necessary for the Operation and maintenance of Water supply/sewerage system.</w:t>
      </w:r>
    </w:p>
    <w:p w:rsidR="00B95101" w:rsidRPr="00D4558A" w:rsidRDefault="00B95101" w:rsidP="00B95101">
      <w:pPr>
        <w:pStyle w:val="NoSpacing"/>
        <w:rPr>
          <w:sz w:val="24"/>
          <w:szCs w:val="24"/>
        </w:rPr>
      </w:pPr>
    </w:p>
    <w:p w:rsidR="00B95101" w:rsidRDefault="00B95101" w:rsidP="00B95101">
      <w:pPr>
        <w:pStyle w:val="NoSpacing"/>
        <w:rPr>
          <w:sz w:val="24"/>
          <w:szCs w:val="24"/>
        </w:rPr>
      </w:pPr>
    </w:p>
    <w:p w:rsidR="00B95101" w:rsidRDefault="00B95101" w:rsidP="00B95101">
      <w:pPr>
        <w:pStyle w:val="NoSpacing"/>
        <w:jc w:val="center"/>
        <w:rPr>
          <w:b/>
          <w:sz w:val="28"/>
          <w:szCs w:val="28"/>
          <w:u w:val="single"/>
        </w:rPr>
      </w:pPr>
    </w:p>
    <w:p w:rsidR="00B4312D" w:rsidRDefault="00B4312D">
      <w:pPr>
        <w:rPr>
          <w:b/>
          <w:sz w:val="28"/>
          <w:szCs w:val="28"/>
          <w:u w:val="single"/>
        </w:rPr>
      </w:pPr>
      <w:r>
        <w:rPr>
          <w:b/>
          <w:sz w:val="28"/>
          <w:szCs w:val="28"/>
          <w:u w:val="single"/>
        </w:rPr>
        <w:br w:type="page"/>
      </w:r>
    </w:p>
    <w:p w:rsidR="00B95101" w:rsidRDefault="00B95101" w:rsidP="00B95101">
      <w:pPr>
        <w:pStyle w:val="NoSpacing"/>
        <w:jc w:val="center"/>
        <w:rPr>
          <w:b/>
          <w:sz w:val="28"/>
          <w:szCs w:val="28"/>
          <w:u w:val="single"/>
        </w:rPr>
      </w:pPr>
      <w:r w:rsidRPr="00D43DC5">
        <w:rPr>
          <w:b/>
          <w:sz w:val="28"/>
          <w:szCs w:val="28"/>
          <w:u w:val="single"/>
        </w:rPr>
        <w:t xml:space="preserve">GENERAL </w:t>
      </w:r>
      <w:r w:rsidR="000A7AED" w:rsidRPr="00C97F54">
        <w:rPr>
          <w:b/>
          <w:bCs/>
          <w:sz w:val="28"/>
          <w:szCs w:val="28"/>
          <w:u w:val="single"/>
        </w:rPr>
        <w:t>INSTRUCTIONS FOR BIDDERS</w:t>
      </w:r>
    </w:p>
    <w:p w:rsidR="00B95101" w:rsidRDefault="00B95101" w:rsidP="00B95101">
      <w:pPr>
        <w:pStyle w:val="NoSpacing"/>
        <w:jc w:val="center"/>
        <w:rPr>
          <w:b/>
          <w:sz w:val="28"/>
          <w:szCs w:val="28"/>
          <w:u w:val="single"/>
        </w:rPr>
      </w:pPr>
    </w:p>
    <w:p w:rsidR="00B95101" w:rsidRDefault="00B95101" w:rsidP="00DB1E4B">
      <w:pPr>
        <w:pStyle w:val="NoSpacing"/>
        <w:numPr>
          <w:ilvl w:val="0"/>
          <w:numId w:val="4"/>
        </w:numPr>
        <w:jc w:val="both"/>
        <w:rPr>
          <w:sz w:val="24"/>
          <w:szCs w:val="24"/>
        </w:rPr>
      </w:pPr>
      <w:r>
        <w:rPr>
          <w:sz w:val="24"/>
          <w:szCs w:val="24"/>
        </w:rPr>
        <w:t xml:space="preserve">The bids are invited under </w:t>
      </w:r>
      <w:r w:rsidRPr="00604DD7">
        <w:rPr>
          <w:b/>
          <w:sz w:val="24"/>
          <w:szCs w:val="24"/>
        </w:rPr>
        <w:t xml:space="preserve">two bid system i.e. Technical Bid and Financial Bid in separate sealed covers, superscribed respectively as “Technical Bid” and “Financial Bid” </w:t>
      </w:r>
      <w:r w:rsidRPr="00604DD7">
        <w:rPr>
          <w:b/>
          <w:sz w:val="24"/>
          <w:szCs w:val="24"/>
          <w:u w:val="single"/>
        </w:rPr>
        <w:t>along with the Tender No.</w:t>
      </w:r>
      <w:r w:rsidRPr="00604DD7">
        <w:rPr>
          <w:b/>
          <w:sz w:val="24"/>
          <w:szCs w:val="24"/>
        </w:rPr>
        <w:t xml:space="preserve"> as given in Schedule A.</w:t>
      </w:r>
      <w:r>
        <w:rPr>
          <w:sz w:val="24"/>
          <w:szCs w:val="24"/>
        </w:rPr>
        <w:t xml:space="preserve">  Both sealed envelopes should be put in another sealed envelope superscribed as “Tender for Operation and Maintenance of Water </w:t>
      </w:r>
      <w:r w:rsidR="009D7996">
        <w:rPr>
          <w:sz w:val="24"/>
          <w:szCs w:val="24"/>
        </w:rPr>
        <w:t>S</w:t>
      </w:r>
      <w:r>
        <w:rPr>
          <w:sz w:val="24"/>
          <w:szCs w:val="24"/>
        </w:rPr>
        <w:t>upply &amp;</w:t>
      </w:r>
      <w:r w:rsidR="009D7996">
        <w:rPr>
          <w:sz w:val="24"/>
          <w:szCs w:val="24"/>
        </w:rPr>
        <w:t>S</w:t>
      </w:r>
      <w:r>
        <w:rPr>
          <w:sz w:val="24"/>
          <w:szCs w:val="24"/>
        </w:rPr>
        <w:t xml:space="preserve">ewerage </w:t>
      </w:r>
      <w:r w:rsidR="009D7996">
        <w:rPr>
          <w:sz w:val="24"/>
          <w:szCs w:val="24"/>
        </w:rPr>
        <w:t>S</w:t>
      </w:r>
      <w:r>
        <w:rPr>
          <w:sz w:val="24"/>
          <w:szCs w:val="24"/>
        </w:rPr>
        <w:t>ystem in IISc campus.</w:t>
      </w:r>
    </w:p>
    <w:p w:rsidR="000A7AED" w:rsidRDefault="000A7AED" w:rsidP="00DB1E4B">
      <w:pPr>
        <w:pStyle w:val="NoSpacing"/>
        <w:numPr>
          <w:ilvl w:val="0"/>
          <w:numId w:val="4"/>
        </w:numPr>
        <w:jc w:val="both"/>
        <w:rPr>
          <w:sz w:val="24"/>
          <w:szCs w:val="24"/>
        </w:rPr>
      </w:pPr>
      <w:r>
        <w:rPr>
          <w:sz w:val="24"/>
          <w:szCs w:val="24"/>
        </w:rPr>
        <w:t>The bidder shall tender the Technical &amp; Financial bids as per the format enclosed at Annexure II &amp; III.</w:t>
      </w:r>
    </w:p>
    <w:p w:rsidR="00154212" w:rsidRDefault="00154212" w:rsidP="00DB1E4B">
      <w:pPr>
        <w:pStyle w:val="NoSpacing"/>
        <w:numPr>
          <w:ilvl w:val="0"/>
          <w:numId w:val="4"/>
        </w:numPr>
        <w:jc w:val="both"/>
        <w:rPr>
          <w:sz w:val="24"/>
          <w:szCs w:val="24"/>
          <w:u w:val="single"/>
        </w:rPr>
      </w:pPr>
      <w:r>
        <w:rPr>
          <w:sz w:val="24"/>
          <w:szCs w:val="24"/>
        </w:rPr>
        <w:t xml:space="preserve">The bidder is required to enclose photocopies of the necessary documents as listed in </w:t>
      </w:r>
      <w:r w:rsidR="00967967" w:rsidRPr="00967967">
        <w:rPr>
          <w:sz w:val="24"/>
          <w:szCs w:val="24"/>
        </w:rPr>
        <w:t>Annexure IV.</w:t>
      </w:r>
    </w:p>
    <w:p w:rsidR="00154212" w:rsidRPr="00C97F54" w:rsidRDefault="00154212" w:rsidP="00DB1E4B">
      <w:pPr>
        <w:numPr>
          <w:ilvl w:val="0"/>
          <w:numId w:val="4"/>
        </w:numPr>
        <w:autoSpaceDE w:val="0"/>
        <w:autoSpaceDN w:val="0"/>
        <w:adjustRightInd w:val="0"/>
        <w:spacing w:after="0" w:line="240" w:lineRule="auto"/>
        <w:jc w:val="both"/>
      </w:pPr>
      <w:r w:rsidRPr="00C97F54">
        <w:t>The Technical Bid should be accompanied with an Earnest Money Deposit (EMD) as stated in Schedule A</w:t>
      </w:r>
      <w:r w:rsidRPr="00B363F6">
        <w:t>.</w:t>
      </w:r>
    </w:p>
    <w:p w:rsidR="00154212" w:rsidRPr="00FD53FD" w:rsidRDefault="00154212" w:rsidP="00DB1E4B">
      <w:pPr>
        <w:numPr>
          <w:ilvl w:val="0"/>
          <w:numId w:val="4"/>
        </w:numPr>
        <w:autoSpaceDE w:val="0"/>
        <w:autoSpaceDN w:val="0"/>
        <w:adjustRightInd w:val="0"/>
        <w:spacing w:after="0" w:line="240" w:lineRule="auto"/>
        <w:jc w:val="both"/>
        <w:rPr>
          <w:b/>
          <w:bCs/>
        </w:rPr>
      </w:pPr>
      <w:r w:rsidRPr="00C97F54">
        <w:t xml:space="preserve">The proof of the annual turn-over for the previous years in the form of audited balance sheet or statement of accounts shall be provided, failing which the tender </w:t>
      </w:r>
      <w:r>
        <w:t>is liable to</w:t>
      </w:r>
      <w:r w:rsidRPr="00C97F54">
        <w:t xml:space="preserve"> be rejected. </w:t>
      </w:r>
    </w:p>
    <w:p w:rsidR="00B95101" w:rsidRDefault="00B95101" w:rsidP="00DB1E4B">
      <w:pPr>
        <w:pStyle w:val="NoSpacing"/>
        <w:numPr>
          <w:ilvl w:val="0"/>
          <w:numId w:val="4"/>
        </w:numPr>
        <w:jc w:val="both"/>
        <w:rPr>
          <w:sz w:val="24"/>
          <w:szCs w:val="24"/>
        </w:rPr>
      </w:pPr>
      <w:r>
        <w:rPr>
          <w:sz w:val="24"/>
          <w:szCs w:val="24"/>
        </w:rPr>
        <w:t>The bidder should include the list of organisations where they have provided similar services in the last 5 years, along with name, phone and fax number of the contact person there, so that references for their services can be obtained, if required.</w:t>
      </w:r>
    </w:p>
    <w:p w:rsidR="00B95101" w:rsidRDefault="00B95101" w:rsidP="00DB1E4B">
      <w:pPr>
        <w:pStyle w:val="NoSpacing"/>
        <w:numPr>
          <w:ilvl w:val="0"/>
          <w:numId w:val="4"/>
        </w:numPr>
        <w:jc w:val="both"/>
        <w:rPr>
          <w:sz w:val="24"/>
          <w:szCs w:val="24"/>
        </w:rPr>
      </w:pPr>
      <w:r>
        <w:rPr>
          <w:sz w:val="24"/>
          <w:szCs w:val="24"/>
        </w:rPr>
        <w:t xml:space="preserve">All entries in the bid form should be legible and filled clearly.  If the space for furnishing information is insufficient, a separate sheet duly signed by the authorized signatory may be attached.  </w:t>
      </w:r>
      <w:r w:rsidRPr="00A5105E">
        <w:rPr>
          <w:b/>
          <w:sz w:val="24"/>
          <w:szCs w:val="24"/>
        </w:rPr>
        <w:t xml:space="preserve">No overwriting or cutting is permitted in the Financial Bid Form.  In such cases, the tender </w:t>
      </w:r>
      <w:r w:rsidR="00C45B6A">
        <w:rPr>
          <w:b/>
          <w:sz w:val="24"/>
          <w:szCs w:val="24"/>
        </w:rPr>
        <w:t>is liable to</w:t>
      </w:r>
      <w:r w:rsidR="00AE5978">
        <w:rPr>
          <w:b/>
          <w:sz w:val="24"/>
          <w:szCs w:val="24"/>
        </w:rPr>
        <w:t xml:space="preserve"> </w:t>
      </w:r>
      <w:r w:rsidRPr="00A5105E">
        <w:rPr>
          <w:b/>
          <w:sz w:val="24"/>
          <w:szCs w:val="24"/>
        </w:rPr>
        <w:t>be rejected.</w:t>
      </w:r>
      <w:r>
        <w:rPr>
          <w:sz w:val="24"/>
          <w:szCs w:val="24"/>
        </w:rPr>
        <w:t xml:space="preserve">  Cuttings, if any in the Technical Bid must be </w:t>
      </w:r>
      <w:r w:rsidR="000033FB">
        <w:rPr>
          <w:sz w:val="24"/>
          <w:szCs w:val="24"/>
        </w:rPr>
        <w:t>initialled</w:t>
      </w:r>
      <w:r>
        <w:rPr>
          <w:sz w:val="24"/>
          <w:szCs w:val="24"/>
        </w:rPr>
        <w:t xml:space="preserve"> by the person authorized to sign the bid.</w:t>
      </w:r>
    </w:p>
    <w:p w:rsidR="00B95101" w:rsidRDefault="00B95101" w:rsidP="00DB1E4B">
      <w:pPr>
        <w:pStyle w:val="NoSpacing"/>
        <w:numPr>
          <w:ilvl w:val="0"/>
          <w:numId w:val="4"/>
        </w:numPr>
        <w:jc w:val="both"/>
        <w:rPr>
          <w:sz w:val="24"/>
          <w:szCs w:val="24"/>
        </w:rPr>
      </w:pPr>
      <w:r>
        <w:rPr>
          <w:sz w:val="24"/>
          <w:szCs w:val="24"/>
        </w:rPr>
        <w:t>The envelope containing Technical Bid shall be opened first on the scheduled date and time as given in Schedule A in the presence of representatives of the Companies, Firms/Agencies, who wish to be present on the spot at that time.</w:t>
      </w:r>
    </w:p>
    <w:p w:rsidR="00B95101" w:rsidRDefault="00B95101" w:rsidP="00DB1E4B">
      <w:pPr>
        <w:pStyle w:val="NoSpacing"/>
        <w:numPr>
          <w:ilvl w:val="0"/>
          <w:numId w:val="4"/>
        </w:numPr>
        <w:jc w:val="both"/>
        <w:rPr>
          <w:sz w:val="24"/>
          <w:szCs w:val="24"/>
        </w:rPr>
      </w:pPr>
      <w:r>
        <w:rPr>
          <w:sz w:val="24"/>
          <w:szCs w:val="24"/>
        </w:rPr>
        <w:t>Technical Bids will be evaluated by a committee.  The technical evaluation will include c</w:t>
      </w:r>
      <w:r w:rsidR="000D50EA">
        <w:rPr>
          <w:sz w:val="24"/>
          <w:szCs w:val="24"/>
        </w:rPr>
        <w:t>hecking the financial turn-over</w:t>
      </w:r>
      <w:r>
        <w:rPr>
          <w:sz w:val="24"/>
          <w:szCs w:val="24"/>
        </w:rPr>
        <w:t xml:space="preserve">, </w:t>
      </w:r>
      <w:r w:rsidR="00E02B09">
        <w:rPr>
          <w:sz w:val="24"/>
          <w:szCs w:val="24"/>
        </w:rPr>
        <w:t>e</w:t>
      </w:r>
      <w:r>
        <w:rPr>
          <w:sz w:val="24"/>
          <w:szCs w:val="24"/>
        </w:rPr>
        <w:t>xperiences, registration certificates, legal, financial, statutory, taxation and other associated compliance of existing contracts. The committee will evaluate the performance of the agency in their existing contracts</w:t>
      </w:r>
      <w:r w:rsidR="00C42D19">
        <w:rPr>
          <w:sz w:val="24"/>
          <w:szCs w:val="24"/>
        </w:rPr>
        <w:t xml:space="preserve">/earlier contracts </w:t>
      </w:r>
      <w:r>
        <w:rPr>
          <w:sz w:val="24"/>
          <w:szCs w:val="24"/>
        </w:rPr>
        <w:t xml:space="preserve"> which may include obtaining references and/or visiting the work site, and the quality of the manpower deployed by them.</w:t>
      </w:r>
    </w:p>
    <w:p w:rsidR="00B95101" w:rsidRDefault="00B95101" w:rsidP="00DB1E4B">
      <w:pPr>
        <w:pStyle w:val="NoSpacing"/>
        <w:numPr>
          <w:ilvl w:val="0"/>
          <w:numId w:val="4"/>
        </w:numPr>
        <w:jc w:val="both"/>
        <w:rPr>
          <w:sz w:val="24"/>
          <w:szCs w:val="24"/>
        </w:rPr>
      </w:pPr>
      <w:r>
        <w:rPr>
          <w:sz w:val="24"/>
          <w:szCs w:val="24"/>
        </w:rPr>
        <w:t>Financial bids of technically qualified, eligible bidders meeting all the requisite criteria shall be opened on a date &amp; place (to be notified later) in the presence of short-listed bidders or their authorized representatives.</w:t>
      </w:r>
    </w:p>
    <w:p w:rsidR="00B95101" w:rsidRDefault="00B95101" w:rsidP="00DB1E4B">
      <w:pPr>
        <w:pStyle w:val="NoSpacing"/>
        <w:numPr>
          <w:ilvl w:val="0"/>
          <w:numId w:val="4"/>
        </w:numPr>
        <w:jc w:val="both"/>
        <w:rPr>
          <w:sz w:val="24"/>
          <w:szCs w:val="24"/>
        </w:rPr>
      </w:pPr>
      <w:r>
        <w:rPr>
          <w:sz w:val="24"/>
          <w:szCs w:val="24"/>
        </w:rPr>
        <w:t>IISc reserves the right to amend or withdraw any of the terms and conditions contained in the Tender Document or to reject any or all tenders without giving any notice or assigning any reason.  The decision of the Director of IISc, in this regard is final and binding on all.</w:t>
      </w:r>
    </w:p>
    <w:p w:rsidR="00B95101" w:rsidRDefault="00B95101" w:rsidP="00B95101">
      <w:pPr>
        <w:pStyle w:val="HTMLPreformatted"/>
        <w:jc w:val="both"/>
        <w:rPr>
          <w:rFonts w:asciiTheme="minorHAnsi" w:eastAsiaTheme="minorHAnsi" w:hAnsiTheme="minorHAnsi" w:cstheme="minorBidi"/>
          <w:color w:val="auto"/>
          <w:sz w:val="24"/>
          <w:szCs w:val="24"/>
        </w:rPr>
      </w:pPr>
    </w:p>
    <w:p w:rsidR="00B4312D" w:rsidRDefault="00B4312D">
      <w:pPr>
        <w:rPr>
          <w:b/>
          <w:sz w:val="28"/>
          <w:szCs w:val="28"/>
          <w:u w:val="single"/>
        </w:rPr>
      </w:pPr>
      <w:r>
        <w:rPr>
          <w:b/>
          <w:sz w:val="28"/>
          <w:szCs w:val="28"/>
          <w:u w:val="single"/>
        </w:rPr>
        <w:br w:type="page"/>
      </w:r>
    </w:p>
    <w:p w:rsidR="00B95101" w:rsidRPr="000A7AED" w:rsidRDefault="00B95101" w:rsidP="00B95101">
      <w:pPr>
        <w:pStyle w:val="NoSpacing"/>
        <w:jc w:val="center"/>
        <w:rPr>
          <w:b/>
          <w:sz w:val="28"/>
          <w:szCs w:val="28"/>
          <w:u w:val="single"/>
        </w:rPr>
      </w:pPr>
      <w:r w:rsidRPr="000A7AED">
        <w:rPr>
          <w:b/>
          <w:sz w:val="28"/>
          <w:szCs w:val="28"/>
          <w:u w:val="single"/>
        </w:rPr>
        <w:t>TERMS AND CONDITIONS</w:t>
      </w:r>
    </w:p>
    <w:p w:rsidR="00B95101" w:rsidRPr="000A7AED" w:rsidRDefault="00B95101" w:rsidP="00B95101">
      <w:pPr>
        <w:pStyle w:val="NoSpacing"/>
        <w:jc w:val="center"/>
        <w:rPr>
          <w:b/>
          <w:sz w:val="28"/>
          <w:szCs w:val="28"/>
          <w:u w:val="single"/>
        </w:rPr>
      </w:pPr>
    </w:p>
    <w:p w:rsidR="00B95101" w:rsidRPr="000A7AED" w:rsidRDefault="00B95101" w:rsidP="00B95101">
      <w:pPr>
        <w:pStyle w:val="NoSpacing"/>
        <w:rPr>
          <w:b/>
          <w:sz w:val="24"/>
          <w:szCs w:val="24"/>
        </w:rPr>
      </w:pPr>
      <w:r w:rsidRPr="000A7AED">
        <w:rPr>
          <w:b/>
          <w:sz w:val="24"/>
          <w:szCs w:val="24"/>
        </w:rPr>
        <w:t>General</w:t>
      </w:r>
    </w:p>
    <w:p w:rsidR="00B95101" w:rsidRPr="000A7AED" w:rsidRDefault="00B95101" w:rsidP="00B95101">
      <w:pPr>
        <w:pStyle w:val="NoSpacing"/>
        <w:rPr>
          <w:b/>
          <w:sz w:val="24"/>
          <w:szCs w:val="24"/>
        </w:rPr>
      </w:pPr>
    </w:p>
    <w:p w:rsidR="00154212" w:rsidRPr="00FD53FD" w:rsidRDefault="00154212" w:rsidP="00DB1E4B">
      <w:pPr>
        <w:numPr>
          <w:ilvl w:val="0"/>
          <w:numId w:val="5"/>
        </w:numPr>
        <w:autoSpaceDE w:val="0"/>
        <w:autoSpaceDN w:val="0"/>
        <w:adjustRightInd w:val="0"/>
        <w:spacing w:after="0" w:line="240" w:lineRule="auto"/>
        <w:jc w:val="both"/>
        <w:rPr>
          <w:bCs/>
        </w:rPr>
      </w:pPr>
      <w:r w:rsidRPr="00FD53FD">
        <w:rPr>
          <w:bCs/>
        </w:rPr>
        <w:t xml:space="preserve">Bids submitted after the deadline shall not be accepted under any circumstances whatsoever. </w:t>
      </w:r>
    </w:p>
    <w:p w:rsidR="00154212" w:rsidRPr="00FD53FD" w:rsidRDefault="00154212" w:rsidP="00DB1E4B">
      <w:pPr>
        <w:numPr>
          <w:ilvl w:val="0"/>
          <w:numId w:val="5"/>
        </w:numPr>
        <w:autoSpaceDE w:val="0"/>
        <w:autoSpaceDN w:val="0"/>
        <w:adjustRightInd w:val="0"/>
        <w:spacing w:after="0" w:line="240" w:lineRule="auto"/>
        <w:jc w:val="both"/>
        <w:rPr>
          <w:bCs/>
        </w:rPr>
      </w:pPr>
      <w:r w:rsidRPr="00FD53FD">
        <w:t>Any</w:t>
      </w:r>
      <w:r w:rsidRPr="00FD53FD">
        <w:rPr>
          <w:bCs/>
        </w:rPr>
        <w:t xml:space="preserve"> conditional bid is liable to be rejected.</w:t>
      </w:r>
    </w:p>
    <w:p w:rsidR="00154212" w:rsidRPr="007E5AB2" w:rsidRDefault="00154212" w:rsidP="00DB1E4B">
      <w:pPr>
        <w:numPr>
          <w:ilvl w:val="0"/>
          <w:numId w:val="5"/>
        </w:numPr>
        <w:autoSpaceDE w:val="0"/>
        <w:autoSpaceDN w:val="0"/>
        <w:adjustRightInd w:val="0"/>
        <w:spacing w:after="0" w:line="240" w:lineRule="auto"/>
        <w:jc w:val="both"/>
      </w:pPr>
      <w:r>
        <w:t xml:space="preserve">Bids not following the two-cover format, </w:t>
      </w:r>
      <w:r w:rsidRPr="007E5AB2">
        <w:t xml:space="preserve">or </w:t>
      </w:r>
      <w:r w:rsidR="00E279EB" w:rsidRPr="007E5AB2">
        <w:t>those that include</w:t>
      </w:r>
      <w:r w:rsidR="00C42D19">
        <w:t>s</w:t>
      </w:r>
      <w:r w:rsidRPr="007E5AB2">
        <w:t xml:space="preserve"> price information in the technical bid shall be rejected.</w:t>
      </w:r>
    </w:p>
    <w:p w:rsidR="00154212" w:rsidRPr="007E5AB2" w:rsidRDefault="00E279EB" w:rsidP="00DB1E4B">
      <w:pPr>
        <w:numPr>
          <w:ilvl w:val="0"/>
          <w:numId w:val="5"/>
        </w:numPr>
        <w:autoSpaceDE w:val="0"/>
        <w:autoSpaceDN w:val="0"/>
        <w:adjustRightInd w:val="0"/>
        <w:spacing w:after="0" w:line="240" w:lineRule="auto"/>
        <w:jc w:val="both"/>
      </w:pPr>
      <w:r w:rsidRPr="007E5AB2">
        <w:t>The Earnest Money Deposit (EMD)</w:t>
      </w:r>
      <w:r w:rsidR="00154212" w:rsidRPr="007E5AB2">
        <w:t>, refundable (without interest), should be necessarily accompanied with the Technical Bid of the agency in the form of Demand Draft / Pay Order from any of the Scheduled bank drawn in favour of The Registrar, IISc payable at Bangalore valid for a period of 90 days. Offers not accompanied by EMD of the requisite amount or without proper validity will be summarily rejected.</w:t>
      </w:r>
    </w:p>
    <w:p w:rsidR="00154212" w:rsidRPr="007E5AB2" w:rsidRDefault="00154212" w:rsidP="00DB1E4B">
      <w:pPr>
        <w:numPr>
          <w:ilvl w:val="0"/>
          <w:numId w:val="5"/>
        </w:numPr>
        <w:autoSpaceDE w:val="0"/>
        <w:autoSpaceDN w:val="0"/>
        <w:adjustRightInd w:val="0"/>
        <w:spacing w:after="0" w:line="240" w:lineRule="auto"/>
        <w:rPr>
          <w:bCs/>
        </w:rPr>
      </w:pPr>
      <w:r w:rsidRPr="007E5AB2">
        <w:rPr>
          <w:bCs/>
        </w:rPr>
        <w:t>The Earnest Money will be forfeited if the bidder rescinds from the offer.</w:t>
      </w:r>
    </w:p>
    <w:p w:rsidR="00154212" w:rsidRPr="007E5AB2" w:rsidRDefault="00154212" w:rsidP="00DB1E4B">
      <w:pPr>
        <w:numPr>
          <w:ilvl w:val="0"/>
          <w:numId w:val="5"/>
        </w:numPr>
        <w:autoSpaceDE w:val="0"/>
        <w:autoSpaceDN w:val="0"/>
        <w:adjustRightInd w:val="0"/>
        <w:spacing w:after="0" w:line="240" w:lineRule="auto"/>
        <w:jc w:val="both"/>
      </w:pPr>
      <w:r w:rsidRPr="007E5AB2">
        <w:t xml:space="preserve">Bids offering rates which are lower than the </w:t>
      </w:r>
      <w:r w:rsidR="00E279EB" w:rsidRPr="007E5AB2">
        <w:t xml:space="preserve">current central </w:t>
      </w:r>
      <w:r w:rsidR="00C42D19">
        <w:t xml:space="preserve">government </w:t>
      </w:r>
      <w:r w:rsidRPr="007E5AB2">
        <w:t xml:space="preserve">minimum </w:t>
      </w:r>
      <w:r w:rsidR="00CC7F88" w:rsidRPr="007E5AB2">
        <w:t>wages for</w:t>
      </w:r>
      <w:r w:rsidRPr="007E5AB2">
        <w:t xml:space="preserve"> the pertinent </w:t>
      </w:r>
      <w:r w:rsidR="00632682" w:rsidRPr="007E5AB2">
        <w:t>category</w:t>
      </w:r>
      <w:r w:rsidRPr="007E5AB2">
        <w:t xml:space="preserve"> would be rejected.</w:t>
      </w:r>
    </w:p>
    <w:p w:rsidR="00154212" w:rsidRPr="007E5AB2" w:rsidRDefault="00154212" w:rsidP="00DB1E4B">
      <w:pPr>
        <w:pStyle w:val="ListParagraph"/>
        <w:numPr>
          <w:ilvl w:val="0"/>
          <w:numId w:val="5"/>
        </w:numPr>
        <w:spacing w:after="0" w:line="240" w:lineRule="auto"/>
        <w:contextualSpacing w:val="0"/>
        <w:jc w:val="both"/>
      </w:pPr>
      <w:r w:rsidRPr="007E5AB2">
        <w:t xml:space="preserve">The contract is for the duration specified in Schedule A.  The contract will be reviewed yearly, and </w:t>
      </w:r>
      <w:r w:rsidR="00E279EB" w:rsidRPr="007E5AB2">
        <w:t xml:space="preserve">only </w:t>
      </w:r>
      <w:r w:rsidRPr="007E5AB2">
        <w:t xml:space="preserve">upon satisfactory performance, will be extended for 1 year at a time, until the duration of the contract. </w:t>
      </w:r>
    </w:p>
    <w:p w:rsidR="00154212" w:rsidRPr="00185DAD" w:rsidRDefault="00154212" w:rsidP="00DB1E4B">
      <w:pPr>
        <w:pStyle w:val="ListParagraph"/>
        <w:numPr>
          <w:ilvl w:val="0"/>
          <w:numId w:val="5"/>
        </w:numPr>
        <w:spacing w:after="0" w:line="240" w:lineRule="auto"/>
        <w:contextualSpacing w:val="0"/>
        <w:jc w:val="both"/>
      </w:pPr>
      <w:r w:rsidRPr="00185DAD">
        <w:t xml:space="preserve">The contract may be extended, on same terms and conditions, for further periods, subject to a maximum of 1 year beyond the contract term specified in Schedule A.  </w:t>
      </w:r>
    </w:p>
    <w:p w:rsidR="00154212" w:rsidRPr="00185DAD" w:rsidRDefault="00154212" w:rsidP="00DB1E4B">
      <w:pPr>
        <w:pStyle w:val="ListParagraph"/>
        <w:numPr>
          <w:ilvl w:val="0"/>
          <w:numId w:val="5"/>
        </w:numPr>
        <w:spacing w:after="0" w:line="240" w:lineRule="auto"/>
        <w:contextualSpacing w:val="0"/>
        <w:jc w:val="both"/>
      </w:pPr>
      <w:r w:rsidRPr="00185DAD">
        <w:t xml:space="preserve">The selected agency is required to execute an agreement within 15 days of the award of the work. </w:t>
      </w:r>
    </w:p>
    <w:p w:rsidR="00154212" w:rsidRPr="00185DAD" w:rsidRDefault="00154212" w:rsidP="00DB1E4B">
      <w:pPr>
        <w:numPr>
          <w:ilvl w:val="0"/>
          <w:numId w:val="5"/>
        </w:numPr>
        <w:autoSpaceDE w:val="0"/>
        <w:autoSpaceDN w:val="0"/>
        <w:adjustRightInd w:val="0"/>
        <w:spacing w:after="0" w:line="240" w:lineRule="auto"/>
        <w:jc w:val="both"/>
      </w:pPr>
      <w:r w:rsidRPr="00185DAD">
        <w:t xml:space="preserve">The scope of the contract can be extended to </w:t>
      </w:r>
      <w:r w:rsidR="00632682" w:rsidRPr="00185DAD">
        <w:t xml:space="preserve">additional </w:t>
      </w:r>
      <w:r w:rsidR="00632682">
        <w:t>manpower</w:t>
      </w:r>
      <w:r w:rsidR="00E279EB">
        <w:t xml:space="preserve">, </w:t>
      </w:r>
      <w:r w:rsidRPr="00185DAD">
        <w:t xml:space="preserve">with a proportional increase in contract value, as mutually agreed upon, and approved by the competent </w:t>
      </w:r>
      <w:r w:rsidR="00E279EB" w:rsidRPr="00185DAD">
        <w:t>authority of</w:t>
      </w:r>
      <w:r w:rsidR="000B3634">
        <w:t xml:space="preserve"> </w:t>
      </w:r>
      <w:r w:rsidRPr="00185DAD">
        <w:t>IISc.</w:t>
      </w:r>
    </w:p>
    <w:p w:rsidR="00B95101" w:rsidRPr="003C6FB0" w:rsidRDefault="00B95101" w:rsidP="00DB1E4B">
      <w:pPr>
        <w:pStyle w:val="NoSpacing"/>
        <w:numPr>
          <w:ilvl w:val="0"/>
          <w:numId w:val="5"/>
        </w:numPr>
        <w:jc w:val="both"/>
        <w:rPr>
          <w:sz w:val="24"/>
          <w:szCs w:val="24"/>
        </w:rPr>
      </w:pPr>
      <w:r w:rsidRPr="003C6FB0">
        <w:rPr>
          <w:sz w:val="24"/>
          <w:szCs w:val="24"/>
        </w:rPr>
        <w:t>The contract may be terminated before the contract period owing to deficiency in service or substandard quality of service provided by the selected company/Firm/Agency.  Further, IISc reserves the right to terminate the contract at any time after giving two months notice to the successful bidder.</w:t>
      </w:r>
    </w:p>
    <w:p w:rsidR="00B95101" w:rsidRPr="003C6FB0" w:rsidRDefault="00B95101" w:rsidP="00DB1E4B">
      <w:pPr>
        <w:pStyle w:val="NoSpacing"/>
        <w:numPr>
          <w:ilvl w:val="0"/>
          <w:numId w:val="5"/>
        </w:numPr>
        <w:jc w:val="both"/>
        <w:rPr>
          <w:sz w:val="24"/>
          <w:szCs w:val="24"/>
        </w:rPr>
      </w:pPr>
      <w:r w:rsidRPr="003C6FB0">
        <w:rPr>
          <w:sz w:val="24"/>
          <w:szCs w:val="24"/>
        </w:rPr>
        <w:t xml:space="preserve">The bidder shall not be allowed to transfer, assign, pledge or sub-contract its rights and liabilities under </w:t>
      </w:r>
      <w:r w:rsidRPr="003C6FB0">
        <w:t>the contract to any other agency without the prior written consent of IISc.</w:t>
      </w:r>
    </w:p>
    <w:p w:rsidR="00B95101" w:rsidRPr="003C6FB0" w:rsidRDefault="00B95101" w:rsidP="00DB1E4B">
      <w:pPr>
        <w:pStyle w:val="NoSpacing"/>
        <w:numPr>
          <w:ilvl w:val="0"/>
          <w:numId w:val="5"/>
        </w:numPr>
        <w:jc w:val="both"/>
        <w:rPr>
          <w:sz w:val="24"/>
          <w:szCs w:val="24"/>
        </w:rPr>
      </w:pPr>
      <w:r w:rsidRPr="003C6FB0">
        <w:t>The bidder will be bound by the details furnished by him/her to IISc, while submitting the bid or at subsequent stage.  In case, any of such documents furnished by the firm is found to be false at any stage, it would be deemed to be a breach of terms of contract making the firm liable for legal action besides termination of contract.</w:t>
      </w:r>
    </w:p>
    <w:p w:rsidR="00154212" w:rsidRPr="00D6181D" w:rsidRDefault="00154212" w:rsidP="00DB1E4B">
      <w:pPr>
        <w:numPr>
          <w:ilvl w:val="0"/>
          <w:numId w:val="5"/>
        </w:numPr>
        <w:autoSpaceDE w:val="0"/>
        <w:autoSpaceDN w:val="0"/>
        <w:adjustRightInd w:val="0"/>
        <w:spacing w:after="0" w:line="240" w:lineRule="auto"/>
        <w:jc w:val="both"/>
        <w:rPr>
          <w:color w:val="000000" w:themeColor="text1"/>
        </w:rPr>
      </w:pPr>
      <w:r w:rsidRPr="00753152">
        <w:t xml:space="preserve">The </w:t>
      </w:r>
      <w:r>
        <w:t>selected agency</w:t>
      </w:r>
      <w:r w:rsidRPr="00753152">
        <w:t xml:space="preserve"> shall furnish a Performance Security Deposit in the form a bank guarantee in Scheduled / Nationalized bank, as specified in the Schedule A at the time of placing the work order within </w:t>
      </w:r>
      <w:r w:rsidR="00CC7F88" w:rsidRPr="00753152">
        <w:t>15 days</w:t>
      </w:r>
      <w:r w:rsidRPr="00753152">
        <w:t xml:space="preserve"> of the receipt of the formal order. The performance security will be furnished in the form of the Bank Guarantee/Demand Draft drawn in favour of The Registrar, IISc, Bangalore-12 payable at Bangalore.</w:t>
      </w:r>
      <w:r w:rsidR="00F72F38">
        <w:t xml:space="preserve"> </w:t>
      </w:r>
      <w:r w:rsidR="00967967" w:rsidRPr="00D6181D">
        <w:rPr>
          <w:color w:val="000000" w:themeColor="text1"/>
        </w:rPr>
        <w:t>The performance security should remain valid for a period of 3 years 2 months.</w:t>
      </w:r>
      <w:r w:rsidRPr="00D6181D">
        <w:rPr>
          <w:color w:val="000000" w:themeColor="text1"/>
        </w:rPr>
        <w:t xml:space="preserve"> The performance security will be returned on termination of the contract and completion of all the contractual obligations of the successful bidder.</w:t>
      </w:r>
    </w:p>
    <w:p w:rsidR="00B95101" w:rsidRPr="00154212" w:rsidRDefault="00154212" w:rsidP="00DB1E4B">
      <w:pPr>
        <w:numPr>
          <w:ilvl w:val="0"/>
          <w:numId w:val="5"/>
        </w:numPr>
        <w:autoSpaceDE w:val="0"/>
        <w:autoSpaceDN w:val="0"/>
        <w:adjustRightInd w:val="0"/>
        <w:spacing w:after="0" w:line="240" w:lineRule="auto"/>
        <w:jc w:val="both"/>
        <w:rPr>
          <w:sz w:val="24"/>
          <w:szCs w:val="24"/>
        </w:rPr>
      </w:pPr>
      <w:r w:rsidRPr="00D6181D">
        <w:rPr>
          <w:color w:val="000000" w:themeColor="text1"/>
        </w:rPr>
        <w:t xml:space="preserve">The agency shall ensure that the manpower deployed in IISc, are physically fit, well trained and are preferably in the age group of </w:t>
      </w:r>
      <w:r w:rsidR="0061085B">
        <w:rPr>
          <w:color w:val="000000" w:themeColor="text1"/>
        </w:rPr>
        <w:t xml:space="preserve"> 18</w:t>
      </w:r>
      <w:r w:rsidR="00967967" w:rsidRPr="00D6181D">
        <w:rPr>
          <w:color w:val="000000" w:themeColor="text1"/>
        </w:rPr>
        <w:t>-55 years</w:t>
      </w:r>
      <w:r w:rsidRPr="00D6181D">
        <w:rPr>
          <w:color w:val="000000" w:themeColor="text1"/>
        </w:rPr>
        <w:t>.</w:t>
      </w:r>
      <w:r w:rsidR="00F72F38">
        <w:rPr>
          <w:color w:val="000000" w:themeColor="text1"/>
        </w:rPr>
        <w:t xml:space="preserve"> </w:t>
      </w:r>
      <w:r w:rsidR="00B95101" w:rsidRPr="00D6181D">
        <w:rPr>
          <w:color w:val="000000" w:themeColor="text1"/>
        </w:rPr>
        <w:t>The bidder shall ensure</w:t>
      </w:r>
      <w:r w:rsidR="00B95101">
        <w:t xml:space="preserve"> that the manpower deployed in IISc, conforms to the technical specifications of age and language skills prescribed in the section on Scope of Work of the Tender Document.</w:t>
      </w:r>
    </w:p>
    <w:p w:rsidR="00B95101" w:rsidRPr="009E5308" w:rsidRDefault="00B95101" w:rsidP="00DB1E4B">
      <w:pPr>
        <w:pStyle w:val="NoSpacing"/>
        <w:numPr>
          <w:ilvl w:val="0"/>
          <w:numId w:val="5"/>
        </w:numPr>
        <w:jc w:val="both"/>
        <w:rPr>
          <w:sz w:val="24"/>
          <w:szCs w:val="24"/>
        </w:rPr>
      </w:pPr>
      <w:r>
        <w:t>The successful bidder shall furnish the following documents in respect of the individual manpower who will be deployed in IISc, before the commencement of the work.</w:t>
      </w:r>
    </w:p>
    <w:p w:rsidR="00B95101" w:rsidRPr="001C69F4" w:rsidRDefault="00B95101" w:rsidP="00DB1E4B">
      <w:pPr>
        <w:pStyle w:val="NoSpacing"/>
        <w:numPr>
          <w:ilvl w:val="0"/>
          <w:numId w:val="6"/>
        </w:numPr>
        <w:jc w:val="both"/>
        <w:rPr>
          <w:sz w:val="24"/>
          <w:szCs w:val="24"/>
        </w:rPr>
      </w:pPr>
      <w:r>
        <w:t>List of manpower shortlisted by agency for deployment at IISc, containing full details ie., date of birth, marital status, address, etc.</w:t>
      </w:r>
    </w:p>
    <w:p w:rsidR="00B95101" w:rsidRPr="001C69F4" w:rsidRDefault="00B95101" w:rsidP="00DB1E4B">
      <w:pPr>
        <w:pStyle w:val="NoSpacing"/>
        <w:numPr>
          <w:ilvl w:val="0"/>
          <w:numId w:val="6"/>
        </w:numPr>
        <w:jc w:val="both"/>
        <w:rPr>
          <w:sz w:val="24"/>
          <w:szCs w:val="24"/>
        </w:rPr>
      </w:pPr>
      <w:r>
        <w:t>Bio-data of the persons.</w:t>
      </w:r>
    </w:p>
    <w:p w:rsidR="00B95101" w:rsidRPr="001C69F4" w:rsidRDefault="00B95101" w:rsidP="00DB1E4B">
      <w:pPr>
        <w:pStyle w:val="NoSpacing"/>
        <w:numPr>
          <w:ilvl w:val="0"/>
          <w:numId w:val="6"/>
        </w:numPr>
        <w:jc w:val="both"/>
        <w:rPr>
          <w:sz w:val="24"/>
          <w:szCs w:val="24"/>
        </w:rPr>
      </w:pPr>
      <w:r>
        <w:t>Character Certificate from a Gazetted Officer of the Central/State Government.</w:t>
      </w:r>
    </w:p>
    <w:p w:rsidR="00B95101" w:rsidRPr="001C69F4" w:rsidRDefault="00B95101" w:rsidP="00DB1E4B">
      <w:pPr>
        <w:pStyle w:val="NoSpacing"/>
        <w:numPr>
          <w:ilvl w:val="0"/>
          <w:numId w:val="6"/>
        </w:numPr>
        <w:jc w:val="both"/>
        <w:rPr>
          <w:sz w:val="24"/>
          <w:szCs w:val="24"/>
        </w:rPr>
      </w:pPr>
      <w:r>
        <w:t>Certificate of verification of antecedents of persons by local police authority.</w:t>
      </w:r>
    </w:p>
    <w:p w:rsidR="00B95101" w:rsidRPr="00E8339C" w:rsidRDefault="00B95101" w:rsidP="00DB1E4B">
      <w:pPr>
        <w:pStyle w:val="NoSpacing"/>
        <w:numPr>
          <w:ilvl w:val="0"/>
          <w:numId w:val="5"/>
        </w:numPr>
        <w:jc w:val="both"/>
        <w:rPr>
          <w:sz w:val="24"/>
          <w:szCs w:val="24"/>
        </w:rPr>
      </w:pPr>
      <w:r>
        <w:t xml:space="preserve">In case, the person employed by the </w:t>
      </w:r>
      <w:r w:rsidR="0061085B">
        <w:t>agency</w:t>
      </w:r>
      <w:r>
        <w:t xml:space="preserve"> commits any act of omission/commission that amounts to misconduct/indiscipline/incompetence/security risks, the successful bidder will be liable to take appropriate disciplinary action against such persons, including their removal from work, immediately after being brought to notice, failing which it would be assumed as breach of contract which may lead to cancellation of contract.</w:t>
      </w:r>
    </w:p>
    <w:p w:rsidR="00B95101" w:rsidRPr="00E8339C" w:rsidRDefault="00B95101" w:rsidP="00DB1E4B">
      <w:pPr>
        <w:pStyle w:val="NoSpacing"/>
        <w:numPr>
          <w:ilvl w:val="0"/>
          <w:numId w:val="5"/>
        </w:numPr>
        <w:jc w:val="both"/>
        <w:rPr>
          <w:sz w:val="24"/>
          <w:szCs w:val="24"/>
        </w:rPr>
      </w:pPr>
      <w:r>
        <w:t>The selected agency shall provide identity cards to the personnel deployed carrying the photograph of the personnel and personal information such as name, date of birth, age and identification mark, etc.</w:t>
      </w:r>
    </w:p>
    <w:p w:rsidR="00B95101" w:rsidRDefault="00B95101" w:rsidP="00DB1E4B">
      <w:pPr>
        <w:pStyle w:val="NoSpacing"/>
        <w:numPr>
          <w:ilvl w:val="0"/>
          <w:numId w:val="5"/>
        </w:numPr>
        <w:jc w:val="both"/>
        <w:rPr>
          <w:sz w:val="24"/>
          <w:szCs w:val="24"/>
        </w:rPr>
      </w:pPr>
      <w:r w:rsidRPr="004E0587">
        <w:rPr>
          <w:sz w:val="24"/>
          <w:szCs w:val="24"/>
        </w:rPr>
        <w:t>The selected agency shall ensure that any details of office, operational process, technical knowhow, security arrangements, and administrative/organizational matters are not divulged or disclosed to any p</w:t>
      </w:r>
      <w:r>
        <w:rPr>
          <w:sz w:val="24"/>
          <w:szCs w:val="24"/>
        </w:rPr>
        <w:t>erson by its personnel deployed.</w:t>
      </w:r>
    </w:p>
    <w:p w:rsidR="00B95101" w:rsidRPr="004E0587" w:rsidRDefault="00B95101" w:rsidP="00DB1E4B">
      <w:pPr>
        <w:pStyle w:val="NoSpacing"/>
        <w:numPr>
          <w:ilvl w:val="0"/>
          <w:numId w:val="5"/>
        </w:numPr>
        <w:jc w:val="both"/>
        <w:rPr>
          <w:sz w:val="24"/>
          <w:szCs w:val="24"/>
        </w:rPr>
      </w:pPr>
      <w:r w:rsidRPr="004E0587">
        <w:rPr>
          <w:sz w:val="24"/>
          <w:szCs w:val="24"/>
        </w:rPr>
        <w:t>The selected agency shall ensure proper conduct of his personnel and enforce prohibition of consumption of alcoholic drinks, paan, smoking, loitering without work, etc.</w:t>
      </w:r>
    </w:p>
    <w:p w:rsidR="00B95101" w:rsidRPr="007E5AB2" w:rsidRDefault="00B95101" w:rsidP="00DB1E4B">
      <w:pPr>
        <w:pStyle w:val="NoSpacing"/>
        <w:numPr>
          <w:ilvl w:val="0"/>
          <w:numId w:val="5"/>
        </w:numPr>
        <w:jc w:val="both"/>
        <w:rPr>
          <w:sz w:val="24"/>
          <w:szCs w:val="24"/>
        </w:rPr>
      </w:pPr>
      <w:r>
        <w:rPr>
          <w:sz w:val="24"/>
          <w:szCs w:val="24"/>
        </w:rPr>
        <w:t xml:space="preserve">The selected agency </w:t>
      </w:r>
      <w:r w:rsidRPr="007E5AB2">
        <w:rPr>
          <w:sz w:val="24"/>
          <w:szCs w:val="24"/>
        </w:rPr>
        <w:t>shall designate a</w:t>
      </w:r>
      <w:r w:rsidR="00E279EB" w:rsidRPr="007E5AB2">
        <w:rPr>
          <w:sz w:val="24"/>
          <w:szCs w:val="24"/>
        </w:rPr>
        <w:t>n Engineer as</w:t>
      </w:r>
      <w:r w:rsidRPr="007E5AB2">
        <w:rPr>
          <w:sz w:val="24"/>
          <w:szCs w:val="24"/>
        </w:rPr>
        <w:t xml:space="preserve"> coordinator, who would be responsible for immediate interaction, so that optimal services of the persons deployed by the agency could be availed without any disruption.</w:t>
      </w:r>
    </w:p>
    <w:p w:rsidR="00B95101" w:rsidRDefault="00B95101" w:rsidP="00DB1E4B">
      <w:pPr>
        <w:pStyle w:val="NoSpacing"/>
        <w:numPr>
          <w:ilvl w:val="0"/>
          <w:numId w:val="5"/>
        </w:numPr>
        <w:jc w:val="both"/>
        <w:rPr>
          <w:sz w:val="24"/>
          <w:szCs w:val="24"/>
        </w:rPr>
      </w:pPr>
      <w:r w:rsidRPr="007E5AB2">
        <w:rPr>
          <w:sz w:val="24"/>
          <w:szCs w:val="24"/>
        </w:rPr>
        <w:t>The selected agency shall immediately provide a substitute in the event of any person leaving the job due to his/her</w:t>
      </w:r>
      <w:r w:rsidRPr="00154212">
        <w:rPr>
          <w:sz w:val="24"/>
          <w:szCs w:val="24"/>
        </w:rPr>
        <w:t xml:space="preserve"> perso</w:t>
      </w:r>
      <w:r w:rsidRPr="003C6FB0">
        <w:rPr>
          <w:sz w:val="24"/>
          <w:szCs w:val="24"/>
        </w:rPr>
        <w:t xml:space="preserve">nal reasons.  </w:t>
      </w:r>
      <w:r w:rsidRPr="00154212">
        <w:rPr>
          <w:sz w:val="24"/>
          <w:szCs w:val="24"/>
        </w:rPr>
        <w:t>It will be the re</w:t>
      </w:r>
      <w:r w:rsidRPr="003C6FB0">
        <w:rPr>
          <w:sz w:val="24"/>
          <w:szCs w:val="24"/>
        </w:rPr>
        <w:t>sponsibility of the contractor to meet transportation, food, medical and any other requirement of contractor’s manpower for carrying out the contract works. IISc will have no liability in this regard at any stage.</w:t>
      </w:r>
    </w:p>
    <w:p w:rsidR="003C6FB0" w:rsidRPr="00185DAD" w:rsidRDefault="003C6FB0" w:rsidP="00DB1E4B">
      <w:pPr>
        <w:pStyle w:val="ListParagraph"/>
        <w:numPr>
          <w:ilvl w:val="0"/>
          <w:numId w:val="5"/>
        </w:numPr>
        <w:autoSpaceDE w:val="0"/>
        <w:autoSpaceDN w:val="0"/>
        <w:adjustRightInd w:val="0"/>
        <w:spacing w:after="0" w:line="240" w:lineRule="auto"/>
        <w:jc w:val="both"/>
      </w:pPr>
      <w:r w:rsidRPr="00185DAD">
        <w:t xml:space="preserve">The selected agency undertakes to comply with all statutes, rules, regulations, and bylaws, during the entire </w:t>
      </w:r>
      <w:r w:rsidR="00D6181D" w:rsidRPr="00185DAD">
        <w:t>period of</w:t>
      </w:r>
      <w:r w:rsidRPr="00185DAD">
        <w:t xml:space="preserve"> this contract. </w:t>
      </w:r>
    </w:p>
    <w:p w:rsidR="0060319C" w:rsidRDefault="0060319C" w:rsidP="00DB1E4B">
      <w:pPr>
        <w:pStyle w:val="NoSpacing"/>
        <w:numPr>
          <w:ilvl w:val="0"/>
          <w:numId w:val="5"/>
        </w:numPr>
        <w:jc w:val="both"/>
        <w:rPr>
          <w:sz w:val="24"/>
          <w:szCs w:val="24"/>
        </w:rPr>
      </w:pPr>
      <w:r>
        <w:rPr>
          <w:sz w:val="24"/>
          <w:szCs w:val="24"/>
        </w:rPr>
        <w:t>All disputes that may arise shall be referred to the Director of IISc, whose decision in this regard shall be final.</w:t>
      </w:r>
    </w:p>
    <w:p w:rsidR="00B95101" w:rsidRDefault="00B95101" w:rsidP="00DB1E4B">
      <w:pPr>
        <w:pStyle w:val="NoSpacing"/>
        <w:numPr>
          <w:ilvl w:val="0"/>
          <w:numId w:val="5"/>
        </w:numPr>
        <w:jc w:val="both"/>
        <w:rPr>
          <w:sz w:val="24"/>
          <w:szCs w:val="24"/>
        </w:rPr>
      </w:pPr>
      <w:r>
        <w:rPr>
          <w:sz w:val="24"/>
          <w:szCs w:val="24"/>
        </w:rPr>
        <w:t>IISc reserves the right to amend or withdraw any of the terms and conditions contained in the Tender Document or to reject any or all tenders without giving any notice or assigning any reason.  The Director, IISc is the final authority for settling any disputes and the decision of the Director in this regard shall be final and binding on all.</w:t>
      </w:r>
    </w:p>
    <w:p w:rsidR="00235123" w:rsidRDefault="00235123" w:rsidP="00C44B75">
      <w:pPr>
        <w:autoSpaceDE w:val="0"/>
        <w:autoSpaceDN w:val="0"/>
        <w:adjustRightInd w:val="0"/>
        <w:jc w:val="both"/>
        <w:rPr>
          <w:b/>
          <w:bCs/>
        </w:rPr>
      </w:pPr>
    </w:p>
    <w:p w:rsidR="00C44B75" w:rsidRPr="00C97F54" w:rsidRDefault="00C44B75" w:rsidP="00C44B75">
      <w:pPr>
        <w:autoSpaceDE w:val="0"/>
        <w:autoSpaceDN w:val="0"/>
        <w:adjustRightInd w:val="0"/>
        <w:jc w:val="both"/>
        <w:rPr>
          <w:b/>
          <w:bCs/>
        </w:rPr>
      </w:pPr>
      <w:r w:rsidRPr="00C97F54">
        <w:rPr>
          <w:b/>
          <w:bCs/>
        </w:rPr>
        <w:t xml:space="preserve">CONTRACT-SPECIFIC </w:t>
      </w:r>
    </w:p>
    <w:p w:rsidR="00C44B75" w:rsidRPr="00DA3A92" w:rsidRDefault="00967967" w:rsidP="00DB1E4B">
      <w:pPr>
        <w:numPr>
          <w:ilvl w:val="0"/>
          <w:numId w:val="20"/>
        </w:numPr>
        <w:autoSpaceDE w:val="0"/>
        <w:autoSpaceDN w:val="0"/>
        <w:adjustRightInd w:val="0"/>
        <w:spacing w:after="0" w:line="240" w:lineRule="auto"/>
        <w:ind w:left="709"/>
        <w:jc w:val="both"/>
        <w:rPr>
          <w:sz w:val="24"/>
          <w:szCs w:val="24"/>
        </w:rPr>
      </w:pPr>
      <w:r w:rsidRPr="00967967">
        <w:rPr>
          <w:sz w:val="24"/>
          <w:szCs w:val="24"/>
        </w:rPr>
        <w:t xml:space="preserve">The manpower deployed by the firm/agency is required to work in 3 shifts with staggered weekly off. </w:t>
      </w:r>
    </w:p>
    <w:p w:rsidR="00C44B75" w:rsidRPr="00DA3A92" w:rsidRDefault="00967967" w:rsidP="00DB1E4B">
      <w:pPr>
        <w:pStyle w:val="ListParagraph"/>
        <w:numPr>
          <w:ilvl w:val="0"/>
          <w:numId w:val="20"/>
        </w:numPr>
        <w:spacing w:after="0" w:line="240" w:lineRule="auto"/>
        <w:contextualSpacing w:val="0"/>
        <w:jc w:val="both"/>
        <w:rPr>
          <w:sz w:val="24"/>
          <w:szCs w:val="24"/>
        </w:rPr>
      </w:pPr>
      <w:r w:rsidRPr="00967967">
        <w:rPr>
          <w:sz w:val="24"/>
          <w:szCs w:val="24"/>
        </w:rPr>
        <w:t xml:space="preserve">In addition to the weekly-off, the contract labourers deployed are eligible for 4 holidays (Jan. 26, Aug. 15, Oct. 2, and Nov.1).  The contract labourers who have performed shift duty on these days are entitled for an additional shift wage. This can be over and above the 26/27 shifts performed by them. </w:t>
      </w:r>
    </w:p>
    <w:p w:rsidR="00C44B75" w:rsidRPr="00DA3A92" w:rsidRDefault="00967967" w:rsidP="00DB1E4B">
      <w:pPr>
        <w:numPr>
          <w:ilvl w:val="0"/>
          <w:numId w:val="20"/>
        </w:numPr>
        <w:autoSpaceDE w:val="0"/>
        <w:autoSpaceDN w:val="0"/>
        <w:adjustRightInd w:val="0"/>
        <w:spacing w:after="0" w:line="240" w:lineRule="auto"/>
        <w:jc w:val="both"/>
        <w:rPr>
          <w:sz w:val="24"/>
          <w:szCs w:val="24"/>
        </w:rPr>
      </w:pPr>
      <w:r w:rsidRPr="00967967">
        <w:rPr>
          <w:sz w:val="24"/>
          <w:szCs w:val="24"/>
        </w:rPr>
        <w:t>The personnel deployed shall be required to report for work at the specified work spot.</w:t>
      </w:r>
    </w:p>
    <w:p w:rsidR="00B95101" w:rsidRDefault="00B95101" w:rsidP="00B95101">
      <w:pPr>
        <w:pStyle w:val="NoSpacing"/>
        <w:jc w:val="both"/>
        <w:rPr>
          <w:sz w:val="24"/>
          <w:szCs w:val="24"/>
        </w:rPr>
      </w:pPr>
    </w:p>
    <w:p w:rsidR="00B95101" w:rsidRDefault="00B95101" w:rsidP="00B95101">
      <w:pPr>
        <w:pStyle w:val="NoSpacing"/>
        <w:jc w:val="both"/>
        <w:rPr>
          <w:sz w:val="24"/>
          <w:szCs w:val="24"/>
        </w:rPr>
      </w:pPr>
      <w:r w:rsidRPr="0012132B">
        <w:rPr>
          <w:b/>
          <w:sz w:val="24"/>
          <w:szCs w:val="24"/>
        </w:rPr>
        <w:t>LEGAL</w:t>
      </w:r>
    </w:p>
    <w:p w:rsidR="00B95101" w:rsidRDefault="00B95101" w:rsidP="00B95101">
      <w:pPr>
        <w:pStyle w:val="NoSpacing"/>
        <w:jc w:val="both"/>
        <w:rPr>
          <w:sz w:val="24"/>
          <w:szCs w:val="24"/>
        </w:rPr>
      </w:pPr>
    </w:p>
    <w:p w:rsidR="00B95101" w:rsidRDefault="00B95101" w:rsidP="00DB1E4B">
      <w:pPr>
        <w:pStyle w:val="NoSpacing"/>
        <w:numPr>
          <w:ilvl w:val="0"/>
          <w:numId w:val="7"/>
        </w:numPr>
        <w:jc w:val="both"/>
        <w:rPr>
          <w:sz w:val="24"/>
          <w:szCs w:val="24"/>
        </w:rPr>
      </w:pPr>
      <w:r>
        <w:rPr>
          <w:sz w:val="24"/>
          <w:szCs w:val="24"/>
        </w:rPr>
        <w:t>For all intents and purposes, the bidder shall be the “Employer” within the meaning of different Labour Legislations in respect of manpower so employed and deployed at IISc, for contractual services.</w:t>
      </w:r>
    </w:p>
    <w:p w:rsidR="003C6FB0" w:rsidRPr="00DA3A92" w:rsidRDefault="00967967" w:rsidP="00DB1E4B">
      <w:pPr>
        <w:numPr>
          <w:ilvl w:val="0"/>
          <w:numId w:val="7"/>
        </w:numPr>
        <w:autoSpaceDE w:val="0"/>
        <w:autoSpaceDN w:val="0"/>
        <w:adjustRightInd w:val="0"/>
        <w:spacing w:after="0" w:line="240" w:lineRule="auto"/>
        <w:jc w:val="both"/>
        <w:rPr>
          <w:rFonts w:cs="ArialMT"/>
          <w:sz w:val="24"/>
          <w:szCs w:val="24"/>
        </w:rPr>
      </w:pPr>
      <w:r w:rsidRPr="00967967">
        <w:rPr>
          <w:rFonts w:cs="ArialMT"/>
          <w:sz w:val="24"/>
          <w:szCs w:val="24"/>
        </w:rPr>
        <w:t>The Contractor undertakes to obtain any license, permit, consent, sanction etc. as may be required or called for from/by local or any other authority for doing such work. The Contractor shall comply with all applicable laws, rules and regulations in force. The Contractor undertakes to obtain such permission/license as may be required under the Central Contract Labour (Regulation and Abolition) Act, 1970. The Contractor undertakes to produce the license/permission etc. so obtained to IISc or furnish copies thereof as and when required by IISc. The Contractor also undertakes to keep and get renewed such license, permission etc. from time to time. The Contractor shall be responsible for any contravention of the local, municipal, central, state, any other laws, rules, regulations, etc.</w:t>
      </w:r>
    </w:p>
    <w:p w:rsidR="00B95101" w:rsidRPr="00DA3A92" w:rsidRDefault="00B95101" w:rsidP="00DB1E4B">
      <w:pPr>
        <w:pStyle w:val="NoSpacing"/>
        <w:numPr>
          <w:ilvl w:val="0"/>
          <w:numId w:val="7"/>
        </w:numPr>
        <w:jc w:val="both"/>
        <w:rPr>
          <w:sz w:val="24"/>
          <w:szCs w:val="24"/>
        </w:rPr>
      </w:pPr>
      <w:r w:rsidRPr="00DA3A92">
        <w:rPr>
          <w:sz w:val="24"/>
          <w:szCs w:val="24"/>
        </w:rPr>
        <w:t>The selected agency shall be solely responsible for the redressal of grievances/resolution of disputes relating to persons</w:t>
      </w:r>
      <w:r w:rsidR="005826DB">
        <w:rPr>
          <w:sz w:val="24"/>
          <w:szCs w:val="24"/>
        </w:rPr>
        <w:t xml:space="preserve"> deployed.  IISc, in no way will</w:t>
      </w:r>
      <w:r w:rsidRPr="00DA3A92">
        <w:rPr>
          <w:sz w:val="24"/>
          <w:szCs w:val="24"/>
        </w:rPr>
        <w:t xml:space="preserve"> be responsible for settlement of such issues whatsoever.  IISc shall not be responsibl</w:t>
      </w:r>
      <w:r w:rsidR="005826DB">
        <w:rPr>
          <w:sz w:val="24"/>
          <w:szCs w:val="24"/>
        </w:rPr>
        <w:t xml:space="preserve">e </w:t>
      </w:r>
      <w:r w:rsidR="00203C65">
        <w:rPr>
          <w:sz w:val="24"/>
          <w:szCs w:val="24"/>
        </w:rPr>
        <w:t>for any damages, losses, FINANCIAL or other injury claims to any person deployed by service providing agency in the course of their performing the functions/duties, or for payments towards any compensation.</w:t>
      </w:r>
    </w:p>
    <w:p w:rsidR="00B95101" w:rsidRPr="00DA3A92" w:rsidRDefault="00203C65" w:rsidP="00DB1E4B">
      <w:pPr>
        <w:pStyle w:val="NoSpacing"/>
        <w:numPr>
          <w:ilvl w:val="0"/>
          <w:numId w:val="7"/>
        </w:numPr>
        <w:jc w:val="both"/>
        <w:rPr>
          <w:sz w:val="24"/>
          <w:szCs w:val="24"/>
        </w:rPr>
      </w:pPr>
      <w:r>
        <w:rPr>
          <w:sz w:val="24"/>
          <w:szCs w:val="24"/>
        </w:rPr>
        <w:t>The manpower deployed by the contractor shall not have any claims of Master and Servant relationship vis-à-vis IISc nor have any principal and agent relationship with or against the IISc.</w:t>
      </w:r>
    </w:p>
    <w:p w:rsidR="00B95101" w:rsidRPr="00DA3A92" w:rsidRDefault="00203C65" w:rsidP="00DB1E4B">
      <w:pPr>
        <w:pStyle w:val="NoSpacing"/>
        <w:numPr>
          <w:ilvl w:val="0"/>
          <w:numId w:val="7"/>
        </w:numPr>
        <w:jc w:val="both"/>
        <w:rPr>
          <w:sz w:val="24"/>
          <w:szCs w:val="24"/>
        </w:rPr>
      </w:pPr>
      <w:r>
        <w:rPr>
          <w:sz w:val="24"/>
          <w:szCs w:val="24"/>
        </w:rPr>
        <w:t xml:space="preserve">The manpower deployed by the contractor for the contract shall not be entitled for claim, pay, perks and other facilities which may be admissible to casual, ad-hoc regular/confirmed employees of IISc, during the currency or after expiry of the contract.  In case of termination of the contract also, the persons deployed by the contractor shall not be entitled to or and </w:t>
      </w:r>
      <w:r w:rsidRPr="007E5AB2">
        <w:rPr>
          <w:sz w:val="24"/>
          <w:szCs w:val="24"/>
        </w:rPr>
        <w:t xml:space="preserve">will </w:t>
      </w:r>
      <w:r w:rsidR="005826DB" w:rsidRPr="007E5AB2">
        <w:rPr>
          <w:sz w:val="24"/>
          <w:szCs w:val="24"/>
        </w:rPr>
        <w:t xml:space="preserve">not </w:t>
      </w:r>
      <w:r w:rsidRPr="007E5AB2">
        <w:rPr>
          <w:sz w:val="24"/>
          <w:szCs w:val="24"/>
        </w:rPr>
        <w:t>have any claim for absorption or relaxation for abs</w:t>
      </w:r>
      <w:r w:rsidR="005826DB" w:rsidRPr="007E5AB2">
        <w:rPr>
          <w:sz w:val="24"/>
          <w:szCs w:val="24"/>
        </w:rPr>
        <w:t xml:space="preserve">orption in the regular/other category </w:t>
      </w:r>
      <w:r w:rsidRPr="007E5AB2">
        <w:rPr>
          <w:sz w:val="24"/>
          <w:szCs w:val="24"/>
        </w:rPr>
        <w:t>in IISc.</w:t>
      </w:r>
      <w:r>
        <w:rPr>
          <w:sz w:val="24"/>
          <w:szCs w:val="24"/>
        </w:rPr>
        <w:t xml:space="preserve">  The contractor should communicate the above to all the manpower deployed in IISc by the contractor.</w:t>
      </w:r>
    </w:p>
    <w:p w:rsidR="00B95101" w:rsidRPr="00DA3A92" w:rsidRDefault="00203C65" w:rsidP="00DB1E4B">
      <w:pPr>
        <w:pStyle w:val="NoSpacing"/>
        <w:numPr>
          <w:ilvl w:val="0"/>
          <w:numId w:val="7"/>
        </w:numPr>
        <w:jc w:val="both"/>
        <w:rPr>
          <w:sz w:val="24"/>
          <w:szCs w:val="24"/>
        </w:rPr>
      </w:pPr>
      <w:r>
        <w:rPr>
          <w:b/>
          <w:sz w:val="24"/>
          <w:szCs w:val="24"/>
        </w:rPr>
        <w:t>The selected agency will be required to pay minimum wages as prescribed under the Minimum Wages Act of Central Government</w:t>
      </w:r>
      <w:r>
        <w:rPr>
          <w:sz w:val="24"/>
          <w:szCs w:val="24"/>
        </w:rPr>
        <w:t>.  The bidder will maintain proper record as required under the Law/Acts.</w:t>
      </w:r>
    </w:p>
    <w:p w:rsidR="00B95101" w:rsidRDefault="00B95101" w:rsidP="00DB1E4B">
      <w:pPr>
        <w:pStyle w:val="NoSpacing"/>
        <w:numPr>
          <w:ilvl w:val="0"/>
          <w:numId w:val="7"/>
        </w:numPr>
        <w:jc w:val="both"/>
        <w:rPr>
          <w:sz w:val="24"/>
          <w:szCs w:val="24"/>
        </w:rPr>
      </w:pPr>
      <w:r w:rsidRPr="00C636BD">
        <w:rPr>
          <w:sz w:val="24"/>
          <w:szCs w:val="24"/>
        </w:rPr>
        <w:t xml:space="preserve">The selected agency will be responsible </w:t>
      </w:r>
      <w:r>
        <w:rPr>
          <w:sz w:val="24"/>
          <w:szCs w:val="24"/>
        </w:rPr>
        <w:t xml:space="preserve">for compliance of all statutory provisions relating to Provident Fund, and Employees State Insurance etc., in respect of the persons deployed by it at IISc. </w:t>
      </w:r>
    </w:p>
    <w:p w:rsidR="00B95101" w:rsidRDefault="00B95101" w:rsidP="00DB1E4B">
      <w:pPr>
        <w:pStyle w:val="NoSpacing"/>
        <w:numPr>
          <w:ilvl w:val="0"/>
          <w:numId w:val="7"/>
        </w:numPr>
        <w:jc w:val="both"/>
        <w:rPr>
          <w:sz w:val="24"/>
          <w:szCs w:val="24"/>
        </w:rPr>
      </w:pPr>
      <w:r>
        <w:rPr>
          <w:sz w:val="24"/>
          <w:szCs w:val="24"/>
        </w:rPr>
        <w:t>The selected agency shall also be liable for depositing all taxes, levies, Cess, etc. on account of services rendered by it to IISc</w:t>
      </w:r>
      <w:r w:rsidR="00F72F38">
        <w:rPr>
          <w:sz w:val="24"/>
          <w:szCs w:val="24"/>
        </w:rPr>
        <w:t xml:space="preserve"> </w:t>
      </w:r>
      <w:r>
        <w:rPr>
          <w:sz w:val="24"/>
          <w:szCs w:val="24"/>
        </w:rPr>
        <w:t>&amp; income tax to concerned tax collection authorities from time to time as per extant rules and regulations on the matter.</w:t>
      </w:r>
    </w:p>
    <w:p w:rsidR="00B95101" w:rsidRDefault="00B95101" w:rsidP="00DB1E4B">
      <w:pPr>
        <w:pStyle w:val="NoSpacing"/>
        <w:numPr>
          <w:ilvl w:val="0"/>
          <w:numId w:val="7"/>
        </w:numPr>
        <w:jc w:val="both"/>
        <w:rPr>
          <w:sz w:val="24"/>
          <w:szCs w:val="24"/>
        </w:rPr>
      </w:pPr>
      <w:r>
        <w:rPr>
          <w:sz w:val="24"/>
          <w:szCs w:val="24"/>
        </w:rPr>
        <w:t>The selected agency shall maintain all statutory registers under the applicable Law.  The agency shall produce the same on demand to the concerned authority of IISc or any other authority under Law.</w:t>
      </w:r>
    </w:p>
    <w:p w:rsidR="00B95101" w:rsidRDefault="00B95101" w:rsidP="00DB1E4B">
      <w:pPr>
        <w:pStyle w:val="NoSpacing"/>
        <w:numPr>
          <w:ilvl w:val="0"/>
          <w:numId w:val="7"/>
        </w:numPr>
        <w:jc w:val="both"/>
        <w:rPr>
          <w:sz w:val="24"/>
          <w:szCs w:val="24"/>
        </w:rPr>
      </w:pPr>
      <w:r>
        <w:rPr>
          <w:sz w:val="24"/>
          <w:szCs w:val="24"/>
        </w:rPr>
        <w:t>The Tax Deduction at Source (T.D.S) shall be deducted as per the provisions of the Tax Department, as amended from time to time and a certificate to this effect shall be provided to the agency by IISc.  In addition, labour cess as per current norms (1 %) will be deducted at source.</w:t>
      </w:r>
    </w:p>
    <w:p w:rsidR="00B95101" w:rsidRDefault="00B95101" w:rsidP="00DB1E4B">
      <w:pPr>
        <w:pStyle w:val="NoSpacing"/>
        <w:numPr>
          <w:ilvl w:val="0"/>
          <w:numId w:val="7"/>
        </w:numPr>
        <w:jc w:val="both"/>
        <w:rPr>
          <w:sz w:val="24"/>
          <w:szCs w:val="24"/>
        </w:rPr>
      </w:pPr>
      <w:r>
        <w:rPr>
          <w:sz w:val="24"/>
          <w:szCs w:val="24"/>
        </w:rPr>
        <w:t>In case, the service provider fails to comply with any statutory / taxation liability under appropriate law, and as a result thereof IISc is put to any loss/obligation, monetary or otherwise, IISc will be entitled to get itself reimbursed out of the outstanding bills or the Performance Security Deposit of the agency, to the extent of the loss or obligation in monetary terms.</w:t>
      </w:r>
    </w:p>
    <w:p w:rsidR="00151853" w:rsidRDefault="00151853" w:rsidP="00DB1E4B">
      <w:pPr>
        <w:pStyle w:val="NoSpacing"/>
        <w:numPr>
          <w:ilvl w:val="0"/>
          <w:numId w:val="7"/>
        </w:numPr>
        <w:jc w:val="both"/>
        <w:rPr>
          <w:sz w:val="24"/>
          <w:szCs w:val="24"/>
        </w:rPr>
      </w:pPr>
      <w:r>
        <w:rPr>
          <w:sz w:val="24"/>
          <w:szCs w:val="24"/>
        </w:rPr>
        <w:t>The selected agency shall ensure that a</w:t>
      </w:r>
      <w:r w:rsidRPr="006D56F4">
        <w:rPr>
          <w:sz w:val="24"/>
          <w:szCs w:val="24"/>
        </w:rPr>
        <w:t>ll e</w:t>
      </w:r>
      <w:r>
        <w:rPr>
          <w:sz w:val="24"/>
          <w:szCs w:val="24"/>
        </w:rPr>
        <w:t>mployees deployed by them at IISc</w:t>
      </w:r>
      <w:r w:rsidRPr="006D56F4">
        <w:rPr>
          <w:sz w:val="24"/>
          <w:szCs w:val="24"/>
        </w:rPr>
        <w:t xml:space="preserve"> shall be comprehensively insured for accidents and injuries</w:t>
      </w:r>
      <w:r>
        <w:rPr>
          <w:sz w:val="24"/>
          <w:szCs w:val="24"/>
        </w:rPr>
        <w:t>.</w:t>
      </w:r>
    </w:p>
    <w:p w:rsidR="00B95101" w:rsidRDefault="00B95101" w:rsidP="00DB1E4B">
      <w:pPr>
        <w:pStyle w:val="NoSpacing"/>
        <w:numPr>
          <w:ilvl w:val="0"/>
          <w:numId w:val="7"/>
        </w:numPr>
        <w:jc w:val="both"/>
        <w:rPr>
          <w:sz w:val="24"/>
          <w:szCs w:val="24"/>
        </w:rPr>
      </w:pPr>
      <w:r>
        <w:rPr>
          <w:sz w:val="24"/>
          <w:szCs w:val="24"/>
        </w:rPr>
        <w:t>The selected agency will indemnify IISc from all legal, FINANCIAL, statutory, taxation, and associated other liabilities.</w:t>
      </w:r>
    </w:p>
    <w:p w:rsidR="00B95101" w:rsidRDefault="00B95101" w:rsidP="00B95101">
      <w:pPr>
        <w:pStyle w:val="NoSpacing"/>
        <w:jc w:val="both"/>
        <w:rPr>
          <w:sz w:val="24"/>
          <w:szCs w:val="24"/>
        </w:rPr>
      </w:pPr>
    </w:p>
    <w:p w:rsidR="00B95101" w:rsidRDefault="00B95101" w:rsidP="00B95101">
      <w:pPr>
        <w:pStyle w:val="NoSpacing"/>
        <w:jc w:val="both"/>
        <w:rPr>
          <w:sz w:val="24"/>
          <w:szCs w:val="24"/>
        </w:rPr>
      </w:pPr>
      <w:r w:rsidRPr="00F909C6">
        <w:rPr>
          <w:b/>
          <w:sz w:val="24"/>
          <w:szCs w:val="24"/>
        </w:rPr>
        <w:t>FINANCIAL</w:t>
      </w:r>
    </w:p>
    <w:p w:rsidR="00B95101" w:rsidRDefault="00B95101" w:rsidP="00B95101">
      <w:pPr>
        <w:pStyle w:val="NoSpacing"/>
        <w:jc w:val="both"/>
        <w:rPr>
          <w:sz w:val="24"/>
          <w:szCs w:val="24"/>
        </w:rPr>
      </w:pPr>
    </w:p>
    <w:p w:rsidR="00B95101" w:rsidRDefault="00B95101" w:rsidP="00DB1E4B">
      <w:pPr>
        <w:pStyle w:val="NoSpacing"/>
        <w:numPr>
          <w:ilvl w:val="0"/>
          <w:numId w:val="8"/>
        </w:numPr>
        <w:jc w:val="both"/>
        <w:rPr>
          <w:sz w:val="24"/>
          <w:szCs w:val="24"/>
        </w:rPr>
      </w:pPr>
      <w:r>
        <w:rPr>
          <w:sz w:val="24"/>
          <w:szCs w:val="24"/>
        </w:rPr>
        <w:t>The EMD in respect of the agencies which do not qualify the Technical Bid (First Stage)/ Financial Bid (Second competitive</w:t>
      </w:r>
      <w:r w:rsidR="00F72F38">
        <w:rPr>
          <w:sz w:val="24"/>
          <w:szCs w:val="24"/>
        </w:rPr>
        <w:t xml:space="preserve"> </w:t>
      </w:r>
      <w:r w:rsidRPr="00423C8C">
        <w:rPr>
          <w:sz w:val="24"/>
          <w:szCs w:val="24"/>
        </w:rPr>
        <w:t>stage)shall be returned</w:t>
      </w:r>
      <w:r>
        <w:rPr>
          <w:sz w:val="24"/>
          <w:szCs w:val="24"/>
        </w:rPr>
        <w:t xml:space="preserve"> to them without any interest.  However, the E.M.D. in respect of the successful tenderer shall be adjusted towards the Performance Security Deposit.  </w:t>
      </w:r>
      <w:r w:rsidRPr="00423C8C">
        <w:rPr>
          <w:b/>
          <w:sz w:val="24"/>
          <w:szCs w:val="24"/>
        </w:rPr>
        <w:t xml:space="preserve">Further, if the agency fails to </w:t>
      </w:r>
      <w:r>
        <w:rPr>
          <w:b/>
          <w:sz w:val="24"/>
          <w:szCs w:val="24"/>
        </w:rPr>
        <w:t xml:space="preserve">commence work </w:t>
      </w:r>
      <w:r w:rsidRPr="00423C8C">
        <w:rPr>
          <w:b/>
          <w:sz w:val="24"/>
          <w:szCs w:val="24"/>
        </w:rPr>
        <w:t>within 15 days from the date of placing the</w:t>
      </w:r>
      <w:r>
        <w:rPr>
          <w:b/>
          <w:sz w:val="24"/>
          <w:szCs w:val="24"/>
        </w:rPr>
        <w:t xml:space="preserve"> work</w:t>
      </w:r>
      <w:r w:rsidRPr="00423C8C">
        <w:rPr>
          <w:b/>
          <w:sz w:val="24"/>
          <w:szCs w:val="24"/>
        </w:rPr>
        <w:t xml:space="preserve"> order, the E.M.D. shall stand forfeited without giving any further notice and the contract will be terminated</w:t>
      </w:r>
      <w:r w:rsidRPr="00423C8C">
        <w:rPr>
          <w:sz w:val="24"/>
          <w:szCs w:val="24"/>
        </w:rPr>
        <w:t xml:space="preserve">.  </w:t>
      </w:r>
    </w:p>
    <w:p w:rsidR="00B95101" w:rsidRDefault="00B95101" w:rsidP="00DB1E4B">
      <w:pPr>
        <w:pStyle w:val="NoSpacing"/>
        <w:numPr>
          <w:ilvl w:val="0"/>
          <w:numId w:val="8"/>
        </w:numPr>
        <w:jc w:val="both"/>
        <w:rPr>
          <w:sz w:val="24"/>
          <w:szCs w:val="24"/>
        </w:rPr>
      </w:pPr>
      <w:r>
        <w:rPr>
          <w:sz w:val="24"/>
          <w:szCs w:val="24"/>
        </w:rPr>
        <w:t>The proof of remittance of statutory deductions of PF, ESI to the appropriate agency, for those employed at IISc, must be provided by the selected agency to IISc every month along with the claim bill, failing which the claim bill shall not be settled.</w:t>
      </w:r>
    </w:p>
    <w:p w:rsidR="00B95101" w:rsidRPr="008E1921" w:rsidRDefault="00B95101" w:rsidP="00DB1E4B">
      <w:pPr>
        <w:pStyle w:val="NoSpacing"/>
        <w:numPr>
          <w:ilvl w:val="0"/>
          <w:numId w:val="8"/>
        </w:numPr>
        <w:jc w:val="both"/>
        <w:rPr>
          <w:sz w:val="24"/>
          <w:szCs w:val="24"/>
        </w:rPr>
      </w:pPr>
      <w:r w:rsidRPr="008E1921">
        <w:rPr>
          <w:sz w:val="24"/>
          <w:szCs w:val="24"/>
        </w:rPr>
        <w:t xml:space="preserve">The successful bidder will have to deposit a Performance Security Deposit, </w:t>
      </w:r>
      <w:r w:rsidR="008E1921" w:rsidRPr="008E1921">
        <w:rPr>
          <w:sz w:val="24"/>
          <w:szCs w:val="24"/>
        </w:rPr>
        <w:t>as specified in Schedule A</w:t>
      </w:r>
      <w:r w:rsidRPr="008E1921">
        <w:rPr>
          <w:sz w:val="24"/>
          <w:szCs w:val="24"/>
        </w:rPr>
        <w:t>, within 15 days of the receipt of the formal order.  The Performance Security will be furnished in the form of an account payee Demand Draft/ FDR/ Bank Guarantee</w:t>
      </w:r>
      <w:r w:rsidR="000033FB" w:rsidRPr="008E1921">
        <w:rPr>
          <w:sz w:val="24"/>
          <w:szCs w:val="24"/>
        </w:rPr>
        <w:t>,</w:t>
      </w:r>
      <w:r w:rsidR="00F72F38">
        <w:rPr>
          <w:sz w:val="24"/>
          <w:szCs w:val="24"/>
        </w:rPr>
        <w:t xml:space="preserve"> </w:t>
      </w:r>
      <w:r w:rsidR="000033FB">
        <w:t xml:space="preserve">from any Nationalized/Schedule bank, </w:t>
      </w:r>
      <w:r w:rsidRPr="008E1921">
        <w:rPr>
          <w:sz w:val="24"/>
          <w:szCs w:val="24"/>
        </w:rPr>
        <w:t xml:space="preserve"> drawn in favour of the Registrar, IISc, Bangalore 560 012, payable at Bangalore.  The performance security should remain</w:t>
      </w:r>
      <w:r w:rsidR="00F72F38">
        <w:rPr>
          <w:sz w:val="24"/>
          <w:szCs w:val="24"/>
        </w:rPr>
        <w:t xml:space="preserve"> </w:t>
      </w:r>
      <w:r w:rsidRPr="008E1921">
        <w:rPr>
          <w:sz w:val="24"/>
          <w:szCs w:val="24"/>
        </w:rPr>
        <w:t xml:space="preserve">valid for a period of </w:t>
      </w:r>
      <w:r w:rsidR="000033FB" w:rsidRPr="008E1921">
        <w:rPr>
          <w:sz w:val="24"/>
          <w:szCs w:val="24"/>
        </w:rPr>
        <w:t>3 years and 2 months. The performance security will be returned on termination of the contract and completion of all the contractual obligations of the successful bidder.</w:t>
      </w:r>
    </w:p>
    <w:p w:rsidR="00B95101" w:rsidRDefault="00B95101" w:rsidP="00DB1E4B">
      <w:pPr>
        <w:pStyle w:val="NoSpacing"/>
        <w:numPr>
          <w:ilvl w:val="0"/>
          <w:numId w:val="8"/>
        </w:numPr>
        <w:jc w:val="both"/>
        <w:rPr>
          <w:sz w:val="24"/>
          <w:szCs w:val="24"/>
        </w:rPr>
      </w:pPr>
      <w:r>
        <w:rPr>
          <w:sz w:val="24"/>
          <w:szCs w:val="24"/>
        </w:rPr>
        <w:t>In case of breach of any terms and conditions attached to this contract, the Performance Security Deposit of the agency will be liable to be forfeited besides annulment of the contract.</w:t>
      </w:r>
    </w:p>
    <w:p w:rsidR="003C6FB0" w:rsidRPr="003C6FB0" w:rsidRDefault="00B95101" w:rsidP="00DB1E4B">
      <w:pPr>
        <w:pStyle w:val="NoSpacing"/>
        <w:numPr>
          <w:ilvl w:val="0"/>
          <w:numId w:val="8"/>
        </w:numPr>
        <w:jc w:val="both"/>
        <w:rPr>
          <w:sz w:val="24"/>
          <w:szCs w:val="24"/>
        </w:rPr>
      </w:pPr>
      <w:r>
        <w:rPr>
          <w:sz w:val="24"/>
          <w:szCs w:val="24"/>
        </w:rPr>
        <w:t xml:space="preserve">The agency shall raise the bill, in triplicate, along with attendance sheet (duly verified by Project Engineer cum Estate Officer, CCMD) in respect of the persons deployed and submit the same through the respective departments </w:t>
      </w:r>
      <w:r w:rsidR="003C6FB0">
        <w:rPr>
          <w:sz w:val="24"/>
          <w:szCs w:val="24"/>
        </w:rPr>
        <w:t>on or before 18</w:t>
      </w:r>
      <w:r w:rsidR="003C6FB0" w:rsidRPr="00942057">
        <w:rPr>
          <w:sz w:val="24"/>
          <w:szCs w:val="24"/>
          <w:vertAlign w:val="superscript"/>
        </w:rPr>
        <w:t>th</w:t>
      </w:r>
      <w:r w:rsidR="003C6FB0">
        <w:rPr>
          <w:sz w:val="24"/>
          <w:szCs w:val="24"/>
        </w:rPr>
        <w:t xml:space="preserve"> of the</w:t>
      </w:r>
      <w:r>
        <w:rPr>
          <w:sz w:val="24"/>
          <w:szCs w:val="24"/>
        </w:rPr>
        <w:t xml:space="preserve"> subsequent month.  As far as possible the payment will be released within two weeks from the date of submission of bills.</w:t>
      </w:r>
      <w:r w:rsidR="00F72F38">
        <w:rPr>
          <w:sz w:val="24"/>
          <w:szCs w:val="24"/>
        </w:rPr>
        <w:t xml:space="preserve">  </w:t>
      </w:r>
      <w:r w:rsidR="003C6FB0" w:rsidRPr="003C6FB0">
        <w:rPr>
          <w:sz w:val="24"/>
          <w:szCs w:val="24"/>
        </w:rPr>
        <w:t>The following documents must accompany the bill.</w:t>
      </w:r>
    </w:p>
    <w:p w:rsidR="003C6FB0" w:rsidRPr="003C6FB0" w:rsidRDefault="003C6FB0" w:rsidP="00DB1E4B">
      <w:pPr>
        <w:pStyle w:val="NoSpacing"/>
        <w:numPr>
          <w:ilvl w:val="1"/>
          <w:numId w:val="8"/>
        </w:numPr>
        <w:jc w:val="both"/>
        <w:rPr>
          <w:sz w:val="24"/>
          <w:szCs w:val="24"/>
        </w:rPr>
      </w:pPr>
      <w:r w:rsidRPr="003C6FB0">
        <w:rPr>
          <w:sz w:val="24"/>
          <w:szCs w:val="24"/>
        </w:rPr>
        <w:t>Current month Invoice Copy</w:t>
      </w:r>
    </w:p>
    <w:p w:rsidR="003C6FB0" w:rsidRPr="003C6FB0" w:rsidRDefault="003C6FB0" w:rsidP="00DB1E4B">
      <w:pPr>
        <w:pStyle w:val="NoSpacing"/>
        <w:numPr>
          <w:ilvl w:val="1"/>
          <w:numId w:val="8"/>
        </w:numPr>
        <w:jc w:val="both"/>
        <w:rPr>
          <w:sz w:val="24"/>
          <w:szCs w:val="24"/>
        </w:rPr>
      </w:pPr>
      <w:r w:rsidRPr="003C6FB0">
        <w:rPr>
          <w:sz w:val="24"/>
          <w:szCs w:val="24"/>
        </w:rPr>
        <w:t>Current month Acquittance (Wage) Register duly signed by the individual contract Labo</w:t>
      </w:r>
      <w:r w:rsidR="00DA3A92">
        <w:rPr>
          <w:sz w:val="24"/>
          <w:szCs w:val="24"/>
        </w:rPr>
        <w:t>u</w:t>
      </w:r>
      <w:r w:rsidRPr="003C6FB0">
        <w:rPr>
          <w:sz w:val="24"/>
          <w:szCs w:val="24"/>
        </w:rPr>
        <w:t>rers</w:t>
      </w:r>
    </w:p>
    <w:p w:rsidR="003C6FB0" w:rsidRPr="003C6FB0" w:rsidRDefault="003C6FB0" w:rsidP="00DB1E4B">
      <w:pPr>
        <w:pStyle w:val="NoSpacing"/>
        <w:numPr>
          <w:ilvl w:val="1"/>
          <w:numId w:val="8"/>
        </w:numPr>
        <w:jc w:val="both"/>
        <w:rPr>
          <w:sz w:val="24"/>
          <w:szCs w:val="24"/>
        </w:rPr>
      </w:pPr>
      <w:r w:rsidRPr="003C6FB0">
        <w:rPr>
          <w:sz w:val="24"/>
          <w:szCs w:val="24"/>
        </w:rPr>
        <w:t>Current month Attendance Register</w:t>
      </w:r>
    </w:p>
    <w:p w:rsidR="003C6FB0" w:rsidRPr="003C6FB0" w:rsidRDefault="003C6FB0" w:rsidP="00DB1E4B">
      <w:pPr>
        <w:pStyle w:val="NoSpacing"/>
        <w:numPr>
          <w:ilvl w:val="1"/>
          <w:numId w:val="8"/>
        </w:numPr>
        <w:jc w:val="both"/>
        <w:rPr>
          <w:sz w:val="24"/>
          <w:szCs w:val="24"/>
        </w:rPr>
      </w:pPr>
      <w:r w:rsidRPr="003C6FB0">
        <w:rPr>
          <w:sz w:val="24"/>
          <w:szCs w:val="24"/>
        </w:rPr>
        <w:t>Current month ESI remittance challan with consolidate breakup details</w:t>
      </w:r>
    </w:p>
    <w:p w:rsidR="003C6FB0" w:rsidRPr="003C6FB0" w:rsidRDefault="003C6FB0" w:rsidP="00DB1E4B">
      <w:pPr>
        <w:pStyle w:val="NoSpacing"/>
        <w:numPr>
          <w:ilvl w:val="1"/>
          <w:numId w:val="8"/>
        </w:numPr>
        <w:jc w:val="both"/>
        <w:rPr>
          <w:sz w:val="24"/>
          <w:szCs w:val="24"/>
        </w:rPr>
      </w:pPr>
      <w:r w:rsidRPr="003C6FB0">
        <w:rPr>
          <w:sz w:val="24"/>
          <w:szCs w:val="24"/>
        </w:rPr>
        <w:t>Current month EPF remittance challan, as applicable, with consolidated breakup details</w:t>
      </w:r>
    </w:p>
    <w:p w:rsidR="003C6FB0" w:rsidRPr="003C6FB0" w:rsidRDefault="003C6FB0" w:rsidP="00DB1E4B">
      <w:pPr>
        <w:pStyle w:val="NoSpacing"/>
        <w:numPr>
          <w:ilvl w:val="1"/>
          <w:numId w:val="8"/>
        </w:numPr>
        <w:jc w:val="both"/>
        <w:rPr>
          <w:sz w:val="24"/>
          <w:szCs w:val="24"/>
        </w:rPr>
      </w:pPr>
      <w:r w:rsidRPr="003C6FB0">
        <w:rPr>
          <w:sz w:val="24"/>
          <w:szCs w:val="24"/>
        </w:rPr>
        <w:t>In addition Half yearly returns submitted to EPFO &amp; ESIC are also to be submitted whenever due.</w:t>
      </w:r>
    </w:p>
    <w:p w:rsidR="003C6FB0" w:rsidRPr="00D6181D" w:rsidRDefault="003C6FB0" w:rsidP="00D6181D">
      <w:pPr>
        <w:pStyle w:val="NoSpacing"/>
        <w:numPr>
          <w:ilvl w:val="1"/>
          <w:numId w:val="8"/>
        </w:numPr>
        <w:jc w:val="both"/>
        <w:rPr>
          <w:sz w:val="24"/>
          <w:szCs w:val="24"/>
        </w:rPr>
      </w:pPr>
      <w:r w:rsidRPr="00D6181D">
        <w:rPr>
          <w:sz w:val="24"/>
          <w:szCs w:val="24"/>
        </w:rPr>
        <w:t xml:space="preserve">For the services provided by the Contractor, subject to satisfactory completion as certified by IISc, IISc agrees to pay the Contractor as detailed in Annexure  III-A.  Further, any increase in minimum wages, as per  the Central Government Minimum Wages Act, along with proportional increase in the ESI, EPF and agency administrative charges will be borne by IISc.  Similarly any increase in the statutory levies (ESI, EPF, Service Tax) will also be applicable automatically and borne by IISc; any decrease in the statutory levies, the benefits will go to IISc. Other than these, during the tenure of the contract, the rates agreed will remain unaltered. </w:t>
      </w:r>
    </w:p>
    <w:p w:rsidR="003C6FB0" w:rsidRPr="00D6181D" w:rsidRDefault="003C6FB0" w:rsidP="00D6181D">
      <w:pPr>
        <w:pStyle w:val="NoSpacing"/>
        <w:numPr>
          <w:ilvl w:val="1"/>
          <w:numId w:val="8"/>
        </w:numPr>
        <w:jc w:val="both"/>
        <w:rPr>
          <w:sz w:val="24"/>
          <w:szCs w:val="24"/>
        </w:rPr>
      </w:pPr>
      <w:r w:rsidRPr="00D6181D">
        <w:rPr>
          <w:sz w:val="24"/>
          <w:szCs w:val="24"/>
        </w:rPr>
        <w:t>The Contractor hereby agrees that Absenteeism must not exceed 10% of the total deployment in any month. Further within each shift the absenteeism should not be more than 15% of the deployment.  The above should be achieved without individual contract labour doing more than the maximum shift allowed by the contract (26/27 shift in a month). Each occurrence of such excess absenteeism in a shift shall entail a deduction of 3% of the service/ administrative charges to the agency for the month, subject to maximum penalty of 30%.</w:t>
      </w:r>
    </w:p>
    <w:p w:rsidR="003C6FB0" w:rsidRPr="00D6181D" w:rsidRDefault="003C6FB0" w:rsidP="00D6181D">
      <w:pPr>
        <w:pStyle w:val="NoSpacing"/>
        <w:numPr>
          <w:ilvl w:val="1"/>
          <w:numId w:val="8"/>
        </w:numPr>
        <w:jc w:val="both"/>
        <w:rPr>
          <w:sz w:val="24"/>
          <w:szCs w:val="24"/>
        </w:rPr>
      </w:pPr>
      <w:r w:rsidRPr="00D6181D">
        <w:rPr>
          <w:sz w:val="24"/>
          <w:szCs w:val="24"/>
        </w:rPr>
        <w:t xml:space="preserve">In case the Contractor or any of his employees fails to </w:t>
      </w:r>
      <w:r w:rsidR="00BF04C2" w:rsidRPr="00D6181D">
        <w:rPr>
          <w:sz w:val="24"/>
          <w:szCs w:val="24"/>
        </w:rPr>
        <w:t>fulfil</w:t>
      </w:r>
      <w:r w:rsidRPr="00D6181D">
        <w:rPr>
          <w:sz w:val="24"/>
          <w:szCs w:val="24"/>
        </w:rPr>
        <w:t xml:space="preserve"> his/their obligations for any day or any number of days to the satisfaction of the Institute for any reason whatsoever, the contractor shall pay, by way of liquidated damages, a sum of Rs. 1000.00 (Rupees one thousand only) per day for the entire number of such days and IISc shall, without prejudice to its other rights and remedies, be entitled to deduct such damages from the money, if any, payable by it to the Contractor.</w:t>
      </w:r>
    </w:p>
    <w:p w:rsidR="003C6FB0" w:rsidRPr="00D6181D" w:rsidRDefault="003C6FB0" w:rsidP="00D6181D">
      <w:pPr>
        <w:pStyle w:val="NoSpacing"/>
        <w:numPr>
          <w:ilvl w:val="1"/>
          <w:numId w:val="8"/>
        </w:numPr>
        <w:jc w:val="both"/>
        <w:rPr>
          <w:sz w:val="24"/>
          <w:szCs w:val="24"/>
        </w:rPr>
      </w:pPr>
      <w:r w:rsidRPr="00D6181D">
        <w:rPr>
          <w:sz w:val="24"/>
          <w:szCs w:val="24"/>
        </w:rPr>
        <w:t>The contract labourers deployed by the agency shall not involve in any theft/pilferage/damage to Institute property. After necessary investigations, if proved that the Agency/their personnel are responsible for the incident, the agency is liable and will be penalized to the extent of the value of the loss and additionally Rs. 10,000/- for each such incident.</w:t>
      </w:r>
    </w:p>
    <w:p w:rsidR="003C6FB0" w:rsidRPr="00D6181D" w:rsidRDefault="003C6FB0" w:rsidP="00D6181D">
      <w:pPr>
        <w:pStyle w:val="NoSpacing"/>
        <w:numPr>
          <w:ilvl w:val="1"/>
          <w:numId w:val="8"/>
        </w:numPr>
        <w:jc w:val="both"/>
        <w:rPr>
          <w:sz w:val="24"/>
          <w:szCs w:val="24"/>
        </w:rPr>
      </w:pPr>
      <w:r w:rsidRPr="00D6181D">
        <w:rPr>
          <w:sz w:val="24"/>
          <w:szCs w:val="24"/>
        </w:rPr>
        <w:t xml:space="preserve">The Contractor commits himself to take all measures necessary to prevent corruption. He commits himself to observe the following principles during the contract execution. </w:t>
      </w:r>
    </w:p>
    <w:p w:rsidR="003C6FB0" w:rsidRPr="00D6181D" w:rsidRDefault="003C6FB0" w:rsidP="00D6181D">
      <w:pPr>
        <w:pStyle w:val="NoSpacing"/>
        <w:numPr>
          <w:ilvl w:val="1"/>
          <w:numId w:val="8"/>
        </w:numPr>
        <w:jc w:val="both"/>
        <w:rPr>
          <w:sz w:val="24"/>
          <w:szCs w:val="24"/>
        </w:rPr>
      </w:pPr>
      <w:r w:rsidRPr="00D6181D">
        <w:rPr>
          <w:sz w:val="24"/>
          <w:szCs w:val="24"/>
        </w:rPr>
        <w:t>The Contractor will not, directly or through any other person or firm, offer, promise or give to any of the Institute’s employees involved in the execution of the contract or to any third person any material or immaterial benefit which he/she is not legally entitled to, in order to obtain in exchange any advantage of any kind whatsoever during the execution of the contract.</w:t>
      </w:r>
    </w:p>
    <w:p w:rsidR="003C6FB0" w:rsidRPr="00D6181D" w:rsidRDefault="003C6FB0" w:rsidP="00D6181D">
      <w:pPr>
        <w:pStyle w:val="NoSpacing"/>
        <w:numPr>
          <w:ilvl w:val="1"/>
          <w:numId w:val="8"/>
        </w:numPr>
        <w:jc w:val="both"/>
        <w:rPr>
          <w:sz w:val="24"/>
          <w:szCs w:val="24"/>
        </w:rPr>
      </w:pPr>
      <w:r w:rsidRPr="00D6181D">
        <w:rPr>
          <w:sz w:val="24"/>
          <w:szCs w:val="24"/>
        </w:rPr>
        <w:t>The Contractor will not commit any offence under the relevant Anti-corruption Laws of India: further the Contractor will not use improperly, for purposes of competition or personal gain, or pass on to others, any information or document provided by the Institute as part of the business relationship, regarding plans, technical proposals and business details, including information contained or transmitted electronically. The Contractor will not instigate third persons to commit offences outlined above or be an accessory to such offences. The involvement in any such activity shall entail a penalty of Rs. 10,000/- for each such incident.</w:t>
      </w:r>
    </w:p>
    <w:p w:rsidR="003C6FB0" w:rsidRPr="00D6181D" w:rsidRDefault="003C6FB0" w:rsidP="00D6181D">
      <w:pPr>
        <w:pStyle w:val="NoSpacing"/>
        <w:numPr>
          <w:ilvl w:val="1"/>
          <w:numId w:val="8"/>
        </w:numPr>
        <w:jc w:val="both"/>
        <w:rPr>
          <w:sz w:val="24"/>
          <w:szCs w:val="24"/>
        </w:rPr>
      </w:pPr>
      <w:r w:rsidRPr="00D6181D">
        <w:rPr>
          <w:sz w:val="24"/>
          <w:szCs w:val="24"/>
        </w:rPr>
        <w:t>The claims in bills regarding</w:t>
      </w:r>
      <w:r w:rsidR="00F72F38">
        <w:rPr>
          <w:sz w:val="24"/>
          <w:szCs w:val="24"/>
        </w:rPr>
        <w:t xml:space="preserve"> </w:t>
      </w:r>
      <w:r w:rsidRPr="00D6181D">
        <w:rPr>
          <w:sz w:val="24"/>
          <w:szCs w:val="24"/>
        </w:rPr>
        <w:t>service</w:t>
      </w:r>
      <w:r w:rsidR="00F72F38">
        <w:rPr>
          <w:sz w:val="24"/>
          <w:szCs w:val="24"/>
        </w:rPr>
        <w:t xml:space="preserve"> </w:t>
      </w:r>
      <w:r w:rsidRPr="00D6181D">
        <w:rPr>
          <w:sz w:val="24"/>
          <w:szCs w:val="24"/>
        </w:rPr>
        <w:t>Tax etc., if applicable, should be necessarily accompanied with documentary proof pertaining to the concerned month bill. A requisite portion of the bill / whole of the bill amount shall be held up till such proof is furnished, at the discretion of IISc.</w:t>
      </w:r>
    </w:p>
    <w:p w:rsidR="003C6FB0" w:rsidRDefault="003C6FB0" w:rsidP="003C6FB0">
      <w:pPr>
        <w:pStyle w:val="ListParagraph"/>
      </w:pPr>
    </w:p>
    <w:p w:rsidR="0060319C" w:rsidRDefault="0060319C">
      <w:pPr>
        <w:rPr>
          <w:b/>
          <w:sz w:val="24"/>
          <w:szCs w:val="24"/>
        </w:rPr>
      </w:pPr>
      <w:r>
        <w:rPr>
          <w:b/>
          <w:sz w:val="24"/>
          <w:szCs w:val="24"/>
        </w:rPr>
        <w:br w:type="page"/>
      </w:r>
    </w:p>
    <w:p w:rsidR="00B95101" w:rsidRPr="0060319C" w:rsidRDefault="00B95101" w:rsidP="00B95101">
      <w:pPr>
        <w:pStyle w:val="NoSpacing"/>
        <w:ind w:left="360"/>
        <w:jc w:val="center"/>
        <w:rPr>
          <w:b/>
          <w:sz w:val="36"/>
          <w:szCs w:val="32"/>
          <w:u w:val="single"/>
        </w:rPr>
      </w:pPr>
      <w:r w:rsidRPr="0060319C">
        <w:rPr>
          <w:b/>
          <w:sz w:val="36"/>
          <w:szCs w:val="32"/>
          <w:u w:val="single"/>
        </w:rPr>
        <w:t>Annexure-I</w:t>
      </w:r>
    </w:p>
    <w:p w:rsidR="0060319C" w:rsidRDefault="0060319C" w:rsidP="00B95101">
      <w:pPr>
        <w:pStyle w:val="NoSpacing"/>
        <w:ind w:left="360"/>
        <w:jc w:val="center"/>
        <w:rPr>
          <w:b/>
          <w:sz w:val="32"/>
          <w:szCs w:val="32"/>
        </w:rPr>
      </w:pPr>
    </w:p>
    <w:p w:rsidR="00B95101" w:rsidRDefault="00B95101" w:rsidP="00B95101">
      <w:pPr>
        <w:pStyle w:val="NoSpacing"/>
        <w:ind w:left="360"/>
        <w:jc w:val="center"/>
        <w:rPr>
          <w:b/>
          <w:sz w:val="32"/>
          <w:szCs w:val="32"/>
        </w:rPr>
      </w:pPr>
      <w:r w:rsidRPr="00F3424B">
        <w:rPr>
          <w:b/>
          <w:sz w:val="32"/>
          <w:szCs w:val="32"/>
        </w:rPr>
        <w:t>Scope of the work</w:t>
      </w:r>
    </w:p>
    <w:p w:rsidR="0060319C" w:rsidRDefault="0060319C" w:rsidP="00B95101">
      <w:pPr>
        <w:pStyle w:val="NoSpacing"/>
        <w:ind w:left="360"/>
        <w:jc w:val="center"/>
        <w:rPr>
          <w:b/>
          <w:sz w:val="32"/>
          <w:szCs w:val="32"/>
        </w:rPr>
      </w:pPr>
    </w:p>
    <w:p w:rsidR="00B95101" w:rsidRPr="00C92034" w:rsidRDefault="00B95101" w:rsidP="00DB1E4B">
      <w:pPr>
        <w:pStyle w:val="NoSpacing"/>
        <w:numPr>
          <w:ilvl w:val="0"/>
          <w:numId w:val="9"/>
        </w:numPr>
        <w:jc w:val="both"/>
        <w:rPr>
          <w:sz w:val="24"/>
          <w:szCs w:val="24"/>
        </w:rPr>
      </w:pPr>
      <w:r w:rsidRPr="00C92034">
        <w:rPr>
          <w:sz w:val="24"/>
          <w:szCs w:val="24"/>
        </w:rPr>
        <w:t>Operation and Maintenance of Water Supply System.</w:t>
      </w:r>
    </w:p>
    <w:p w:rsidR="00B95101" w:rsidRDefault="00B95101" w:rsidP="00DB1E4B">
      <w:pPr>
        <w:pStyle w:val="NoSpacing"/>
        <w:numPr>
          <w:ilvl w:val="0"/>
          <w:numId w:val="9"/>
        </w:numPr>
        <w:jc w:val="both"/>
        <w:rPr>
          <w:sz w:val="24"/>
          <w:szCs w:val="24"/>
        </w:rPr>
      </w:pPr>
      <w:r w:rsidRPr="00111ACB">
        <w:rPr>
          <w:sz w:val="24"/>
          <w:szCs w:val="24"/>
        </w:rPr>
        <w:t xml:space="preserve">Maintenance of the Sewerage System inside the campus. </w:t>
      </w:r>
    </w:p>
    <w:p w:rsidR="00B95101" w:rsidRPr="00111ACB" w:rsidRDefault="00B95101" w:rsidP="00DB1E4B">
      <w:pPr>
        <w:pStyle w:val="NoSpacing"/>
        <w:numPr>
          <w:ilvl w:val="0"/>
          <w:numId w:val="9"/>
        </w:numPr>
        <w:jc w:val="both"/>
        <w:rPr>
          <w:sz w:val="24"/>
          <w:szCs w:val="24"/>
        </w:rPr>
      </w:pPr>
      <w:r w:rsidRPr="00111ACB">
        <w:rPr>
          <w:sz w:val="24"/>
          <w:szCs w:val="24"/>
        </w:rPr>
        <w:t>Operation and Maintenance of Pumps connected to rain water collection sump tanks &amp; rain water harvesting pumps.</w:t>
      </w:r>
    </w:p>
    <w:p w:rsidR="00B95101" w:rsidRDefault="00B95101" w:rsidP="00DB1E4B">
      <w:pPr>
        <w:pStyle w:val="NoSpacing"/>
        <w:numPr>
          <w:ilvl w:val="0"/>
          <w:numId w:val="9"/>
        </w:numPr>
        <w:jc w:val="both"/>
        <w:rPr>
          <w:sz w:val="24"/>
          <w:szCs w:val="24"/>
        </w:rPr>
      </w:pPr>
      <w:r>
        <w:rPr>
          <w:sz w:val="24"/>
          <w:szCs w:val="24"/>
        </w:rPr>
        <w:t xml:space="preserve">Maintenance of Re-cycled water </w:t>
      </w:r>
      <w:r w:rsidR="00213AA4">
        <w:rPr>
          <w:sz w:val="24"/>
          <w:szCs w:val="24"/>
        </w:rPr>
        <w:t xml:space="preserve">supply, </w:t>
      </w:r>
      <w:r>
        <w:rPr>
          <w:sz w:val="24"/>
          <w:szCs w:val="24"/>
        </w:rPr>
        <w:t>pipe line and their fittings, valves, etc.</w:t>
      </w:r>
    </w:p>
    <w:p w:rsidR="00B95101" w:rsidRDefault="00B95101" w:rsidP="00DB1E4B">
      <w:pPr>
        <w:pStyle w:val="NoSpacing"/>
        <w:numPr>
          <w:ilvl w:val="0"/>
          <w:numId w:val="9"/>
        </w:numPr>
        <w:jc w:val="both"/>
        <w:rPr>
          <w:sz w:val="24"/>
          <w:szCs w:val="24"/>
        </w:rPr>
      </w:pPr>
      <w:r>
        <w:rPr>
          <w:sz w:val="24"/>
          <w:szCs w:val="24"/>
        </w:rPr>
        <w:t>Operation and Maintenance of any additional water supply lines and sewerage lines developed during the contract period.</w:t>
      </w:r>
    </w:p>
    <w:p w:rsidR="00B95101" w:rsidRDefault="00B95101" w:rsidP="00DB1E4B">
      <w:pPr>
        <w:pStyle w:val="NoSpacing"/>
        <w:numPr>
          <w:ilvl w:val="0"/>
          <w:numId w:val="9"/>
        </w:numPr>
        <w:jc w:val="both"/>
        <w:rPr>
          <w:sz w:val="24"/>
          <w:szCs w:val="24"/>
        </w:rPr>
      </w:pPr>
      <w:r>
        <w:rPr>
          <w:sz w:val="24"/>
          <w:szCs w:val="24"/>
        </w:rPr>
        <w:t>Establishment, Operation &amp; Maintenance of complaint cell (of call cent</w:t>
      </w:r>
      <w:r w:rsidR="004664F4">
        <w:rPr>
          <w:sz w:val="24"/>
          <w:szCs w:val="24"/>
        </w:rPr>
        <w:t>re</w:t>
      </w:r>
      <w:r>
        <w:rPr>
          <w:sz w:val="24"/>
          <w:szCs w:val="24"/>
        </w:rPr>
        <w:t xml:space="preserve"> type) for recording &amp; attending complaints from quarters, departments, Hostels, Guest Houses, cent</w:t>
      </w:r>
      <w:r w:rsidR="004664F4">
        <w:rPr>
          <w:sz w:val="24"/>
          <w:szCs w:val="24"/>
        </w:rPr>
        <w:t>r</w:t>
      </w:r>
      <w:r>
        <w:rPr>
          <w:sz w:val="24"/>
          <w:szCs w:val="24"/>
        </w:rPr>
        <w:t>es and central facilities related to Institute, etc.</w:t>
      </w:r>
    </w:p>
    <w:p w:rsidR="00B95101" w:rsidRDefault="00B95101" w:rsidP="00B95101">
      <w:pPr>
        <w:pStyle w:val="NoSpacing"/>
        <w:jc w:val="both"/>
        <w:rPr>
          <w:sz w:val="24"/>
          <w:szCs w:val="24"/>
        </w:rPr>
      </w:pPr>
    </w:p>
    <w:p w:rsidR="00B95101" w:rsidRDefault="00B95101" w:rsidP="00B95101">
      <w:pPr>
        <w:pStyle w:val="NoSpacing"/>
        <w:jc w:val="both"/>
        <w:rPr>
          <w:sz w:val="24"/>
          <w:szCs w:val="24"/>
        </w:rPr>
      </w:pPr>
      <w:r>
        <w:rPr>
          <w:sz w:val="24"/>
          <w:szCs w:val="24"/>
        </w:rPr>
        <w:t>The Operation and Maintenance envisages all the required tasks to ensure</w:t>
      </w:r>
    </w:p>
    <w:p w:rsidR="00B95101" w:rsidRDefault="00B95101" w:rsidP="00B95101">
      <w:pPr>
        <w:pStyle w:val="NoSpacing"/>
        <w:jc w:val="both"/>
        <w:rPr>
          <w:sz w:val="24"/>
          <w:szCs w:val="24"/>
        </w:rPr>
      </w:pPr>
    </w:p>
    <w:p w:rsidR="00B95101" w:rsidRDefault="00B95101" w:rsidP="00DB1E4B">
      <w:pPr>
        <w:pStyle w:val="NoSpacing"/>
        <w:numPr>
          <w:ilvl w:val="0"/>
          <w:numId w:val="10"/>
        </w:numPr>
        <w:jc w:val="both"/>
        <w:rPr>
          <w:sz w:val="24"/>
          <w:szCs w:val="24"/>
        </w:rPr>
      </w:pPr>
      <w:r>
        <w:rPr>
          <w:sz w:val="24"/>
          <w:szCs w:val="24"/>
        </w:rPr>
        <w:t>Maximum system availability.</w:t>
      </w:r>
    </w:p>
    <w:p w:rsidR="00B95101" w:rsidRDefault="00B95101" w:rsidP="00DB1E4B">
      <w:pPr>
        <w:pStyle w:val="NoSpacing"/>
        <w:numPr>
          <w:ilvl w:val="0"/>
          <w:numId w:val="10"/>
        </w:numPr>
        <w:jc w:val="both"/>
        <w:rPr>
          <w:sz w:val="24"/>
          <w:szCs w:val="24"/>
        </w:rPr>
      </w:pPr>
      <w:r>
        <w:rPr>
          <w:sz w:val="24"/>
          <w:szCs w:val="24"/>
        </w:rPr>
        <w:t>Most efficient, effective and optimum usage of water supply &amp; sewerage disposal system.</w:t>
      </w:r>
    </w:p>
    <w:p w:rsidR="00B95101" w:rsidRDefault="00B95101" w:rsidP="00DB1E4B">
      <w:pPr>
        <w:pStyle w:val="NoSpacing"/>
        <w:numPr>
          <w:ilvl w:val="0"/>
          <w:numId w:val="10"/>
        </w:numPr>
        <w:jc w:val="both"/>
        <w:rPr>
          <w:sz w:val="24"/>
          <w:szCs w:val="24"/>
        </w:rPr>
      </w:pPr>
      <w:r>
        <w:rPr>
          <w:sz w:val="24"/>
          <w:szCs w:val="24"/>
        </w:rPr>
        <w:t>Enhance the life expectancy of equipments.</w:t>
      </w:r>
    </w:p>
    <w:p w:rsidR="00B95101" w:rsidRDefault="00B95101" w:rsidP="00DB1E4B">
      <w:pPr>
        <w:pStyle w:val="NoSpacing"/>
        <w:numPr>
          <w:ilvl w:val="0"/>
          <w:numId w:val="10"/>
        </w:numPr>
        <w:jc w:val="both"/>
        <w:rPr>
          <w:sz w:val="24"/>
          <w:szCs w:val="24"/>
        </w:rPr>
      </w:pPr>
      <w:r>
        <w:rPr>
          <w:sz w:val="24"/>
          <w:szCs w:val="24"/>
        </w:rPr>
        <w:t>Regular operation and maintenance of equipments.</w:t>
      </w:r>
    </w:p>
    <w:p w:rsidR="00B95101" w:rsidRDefault="00B95101" w:rsidP="00DB1E4B">
      <w:pPr>
        <w:pStyle w:val="NoSpacing"/>
        <w:numPr>
          <w:ilvl w:val="0"/>
          <w:numId w:val="10"/>
        </w:numPr>
        <w:jc w:val="both"/>
        <w:rPr>
          <w:sz w:val="24"/>
          <w:szCs w:val="24"/>
        </w:rPr>
      </w:pPr>
      <w:r>
        <w:rPr>
          <w:sz w:val="24"/>
          <w:szCs w:val="24"/>
        </w:rPr>
        <w:t>Compliance of safety rules and regulations.</w:t>
      </w:r>
    </w:p>
    <w:p w:rsidR="00B95101" w:rsidRDefault="00B95101" w:rsidP="00DB1E4B">
      <w:pPr>
        <w:pStyle w:val="NoSpacing"/>
        <w:numPr>
          <w:ilvl w:val="0"/>
          <w:numId w:val="10"/>
        </w:numPr>
        <w:jc w:val="both"/>
        <w:rPr>
          <w:sz w:val="24"/>
          <w:szCs w:val="24"/>
        </w:rPr>
      </w:pPr>
      <w:r>
        <w:rPr>
          <w:sz w:val="24"/>
          <w:szCs w:val="24"/>
        </w:rPr>
        <w:t>Preventive maintenance/scheduled maintenance.</w:t>
      </w:r>
    </w:p>
    <w:p w:rsidR="00B95101" w:rsidRDefault="00B95101" w:rsidP="00DB1E4B">
      <w:pPr>
        <w:pStyle w:val="NoSpacing"/>
        <w:numPr>
          <w:ilvl w:val="0"/>
          <w:numId w:val="10"/>
        </w:numPr>
        <w:jc w:val="both"/>
        <w:rPr>
          <w:sz w:val="24"/>
          <w:szCs w:val="24"/>
        </w:rPr>
      </w:pPr>
      <w:r>
        <w:rPr>
          <w:sz w:val="24"/>
          <w:szCs w:val="24"/>
        </w:rPr>
        <w:t>Breakdown maintenance.</w:t>
      </w:r>
    </w:p>
    <w:p w:rsidR="00B95101" w:rsidRDefault="00B95101" w:rsidP="00DB1E4B">
      <w:pPr>
        <w:pStyle w:val="NoSpacing"/>
        <w:numPr>
          <w:ilvl w:val="0"/>
          <w:numId w:val="10"/>
        </w:numPr>
        <w:jc w:val="both"/>
        <w:rPr>
          <w:sz w:val="24"/>
          <w:szCs w:val="24"/>
        </w:rPr>
      </w:pPr>
      <w:r>
        <w:rPr>
          <w:sz w:val="24"/>
          <w:szCs w:val="24"/>
        </w:rPr>
        <w:t>Maximum service to consumers for maintaining uninterrupted water supply &amp; sewerage disposal.</w:t>
      </w:r>
    </w:p>
    <w:p w:rsidR="00B95101" w:rsidRDefault="00B95101" w:rsidP="00DB1E4B">
      <w:pPr>
        <w:pStyle w:val="NoSpacing"/>
        <w:numPr>
          <w:ilvl w:val="0"/>
          <w:numId w:val="10"/>
        </w:numPr>
        <w:jc w:val="both"/>
        <w:rPr>
          <w:sz w:val="24"/>
          <w:szCs w:val="24"/>
        </w:rPr>
      </w:pPr>
      <w:r>
        <w:rPr>
          <w:sz w:val="24"/>
          <w:szCs w:val="24"/>
        </w:rPr>
        <w:t>Maintenance of proper records of operation and maintenance (Log book, registers, check list etc., which should be approved by Project Engineer cum Estate Officer).</w:t>
      </w:r>
    </w:p>
    <w:p w:rsidR="00B95101" w:rsidRDefault="00B95101" w:rsidP="00DB1E4B">
      <w:pPr>
        <w:pStyle w:val="NoSpacing"/>
        <w:numPr>
          <w:ilvl w:val="0"/>
          <w:numId w:val="10"/>
        </w:numPr>
        <w:jc w:val="both"/>
        <w:rPr>
          <w:sz w:val="24"/>
          <w:szCs w:val="24"/>
        </w:rPr>
      </w:pPr>
      <w:r>
        <w:rPr>
          <w:sz w:val="24"/>
          <w:szCs w:val="24"/>
        </w:rPr>
        <w:t>Assistance to IISc in expansions and modification</w:t>
      </w:r>
      <w:r w:rsidR="00213AA4">
        <w:rPr>
          <w:sz w:val="24"/>
          <w:szCs w:val="24"/>
        </w:rPr>
        <w:t xml:space="preserve"> of these facilities</w:t>
      </w:r>
      <w:r>
        <w:rPr>
          <w:sz w:val="24"/>
          <w:szCs w:val="24"/>
        </w:rPr>
        <w:t>.</w:t>
      </w:r>
    </w:p>
    <w:p w:rsidR="00B95101" w:rsidRDefault="00B95101" w:rsidP="00B95101">
      <w:pPr>
        <w:pStyle w:val="NoSpacing"/>
        <w:rPr>
          <w:sz w:val="24"/>
          <w:szCs w:val="24"/>
        </w:rPr>
      </w:pPr>
    </w:p>
    <w:p w:rsidR="00B95101" w:rsidRDefault="00B95101" w:rsidP="00B95101">
      <w:pPr>
        <w:pStyle w:val="NoSpacing"/>
        <w:rPr>
          <w:b/>
          <w:sz w:val="24"/>
          <w:szCs w:val="24"/>
        </w:rPr>
      </w:pPr>
      <w:r w:rsidRPr="00BE6125">
        <w:rPr>
          <w:b/>
          <w:sz w:val="24"/>
          <w:szCs w:val="24"/>
        </w:rPr>
        <w:t>Operation and Maintenance of Pumping Stations</w:t>
      </w:r>
    </w:p>
    <w:p w:rsidR="00B95101" w:rsidRDefault="00B95101" w:rsidP="00B95101">
      <w:pPr>
        <w:pStyle w:val="NoSpacing"/>
        <w:rPr>
          <w:b/>
          <w:sz w:val="24"/>
          <w:szCs w:val="24"/>
        </w:rPr>
      </w:pPr>
    </w:p>
    <w:p w:rsidR="00B95101" w:rsidRDefault="00B95101" w:rsidP="00DB1E4B">
      <w:pPr>
        <w:pStyle w:val="NoSpacing"/>
        <w:numPr>
          <w:ilvl w:val="0"/>
          <w:numId w:val="11"/>
        </w:numPr>
        <w:rPr>
          <w:sz w:val="24"/>
          <w:szCs w:val="24"/>
        </w:rPr>
      </w:pPr>
      <w:r w:rsidRPr="003B1486">
        <w:rPr>
          <w:sz w:val="24"/>
          <w:szCs w:val="24"/>
        </w:rPr>
        <w:t xml:space="preserve">Switching ON and Switching OFF of pumps as and when required according to </w:t>
      </w:r>
      <w:r>
        <w:rPr>
          <w:sz w:val="24"/>
          <w:szCs w:val="24"/>
        </w:rPr>
        <w:t>requirements/</w:t>
      </w:r>
      <w:r w:rsidRPr="003B1486">
        <w:rPr>
          <w:sz w:val="24"/>
          <w:szCs w:val="24"/>
        </w:rPr>
        <w:t xml:space="preserve"> instructions from </w:t>
      </w:r>
      <w:r>
        <w:rPr>
          <w:sz w:val="24"/>
          <w:szCs w:val="24"/>
        </w:rPr>
        <w:t>Project Engineer cum Estate Officer or his authorized representative.</w:t>
      </w:r>
    </w:p>
    <w:p w:rsidR="00B95101" w:rsidRPr="003B1486" w:rsidRDefault="00B95101" w:rsidP="00DB1E4B">
      <w:pPr>
        <w:pStyle w:val="NoSpacing"/>
        <w:numPr>
          <w:ilvl w:val="0"/>
          <w:numId w:val="11"/>
        </w:numPr>
        <w:rPr>
          <w:sz w:val="24"/>
          <w:szCs w:val="24"/>
        </w:rPr>
      </w:pPr>
      <w:r w:rsidRPr="003B1486">
        <w:rPr>
          <w:sz w:val="24"/>
          <w:szCs w:val="24"/>
        </w:rPr>
        <w:t xml:space="preserve">Maintaining records of all the operations and records of water received, water </w:t>
      </w:r>
      <w:r w:rsidR="00BF04C2" w:rsidRPr="003B1486">
        <w:rPr>
          <w:sz w:val="24"/>
          <w:szCs w:val="24"/>
        </w:rPr>
        <w:t>supplied</w:t>
      </w:r>
      <w:r w:rsidRPr="003B1486">
        <w:rPr>
          <w:sz w:val="24"/>
          <w:szCs w:val="24"/>
        </w:rPr>
        <w:t xml:space="preserve"> energy consumption on hourly/daily/weekly/fortnightly/quarterly/half yearly and yearly basis.</w:t>
      </w:r>
    </w:p>
    <w:p w:rsidR="00B95101" w:rsidRDefault="00B95101" w:rsidP="00DB1E4B">
      <w:pPr>
        <w:pStyle w:val="NoSpacing"/>
        <w:numPr>
          <w:ilvl w:val="0"/>
          <w:numId w:val="11"/>
        </w:numPr>
        <w:rPr>
          <w:sz w:val="24"/>
          <w:szCs w:val="24"/>
        </w:rPr>
      </w:pPr>
      <w:r>
        <w:rPr>
          <w:sz w:val="24"/>
          <w:szCs w:val="24"/>
        </w:rPr>
        <w:t>Maintaining records of water supply/sanitary failures with reasons.</w:t>
      </w:r>
    </w:p>
    <w:p w:rsidR="00B95101" w:rsidRDefault="00B95101" w:rsidP="00DB1E4B">
      <w:pPr>
        <w:pStyle w:val="NoSpacing"/>
        <w:numPr>
          <w:ilvl w:val="0"/>
          <w:numId w:val="11"/>
        </w:numPr>
        <w:rPr>
          <w:sz w:val="24"/>
          <w:szCs w:val="24"/>
        </w:rPr>
      </w:pPr>
      <w:r>
        <w:rPr>
          <w:sz w:val="24"/>
          <w:szCs w:val="24"/>
        </w:rPr>
        <w:t>Monitoring the pumping stations continuously and reporting any problem or faults to the IISc which require major/minor improvements.</w:t>
      </w:r>
    </w:p>
    <w:p w:rsidR="00B95101" w:rsidRDefault="00B95101" w:rsidP="00DB1E4B">
      <w:pPr>
        <w:pStyle w:val="NoSpacing"/>
        <w:numPr>
          <w:ilvl w:val="0"/>
          <w:numId w:val="11"/>
        </w:numPr>
        <w:rPr>
          <w:sz w:val="24"/>
          <w:szCs w:val="24"/>
        </w:rPr>
      </w:pPr>
      <w:r>
        <w:rPr>
          <w:sz w:val="24"/>
          <w:szCs w:val="24"/>
        </w:rPr>
        <w:t>Maintaining records of maintenance.</w:t>
      </w:r>
    </w:p>
    <w:p w:rsidR="00B95101" w:rsidRDefault="00B95101" w:rsidP="00DB1E4B">
      <w:pPr>
        <w:pStyle w:val="NoSpacing"/>
        <w:numPr>
          <w:ilvl w:val="0"/>
          <w:numId w:val="11"/>
        </w:numPr>
        <w:rPr>
          <w:sz w:val="24"/>
          <w:szCs w:val="24"/>
        </w:rPr>
      </w:pPr>
      <w:r>
        <w:rPr>
          <w:sz w:val="24"/>
          <w:szCs w:val="24"/>
        </w:rPr>
        <w:t>Interchanging the pumps as and when required.</w:t>
      </w:r>
    </w:p>
    <w:p w:rsidR="00B95101" w:rsidRDefault="00B95101" w:rsidP="00DB1E4B">
      <w:pPr>
        <w:pStyle w:val="NoSpacing"/>
        <w:numPr>
          <w:ilvl w:val="0"/>
          <w:numId w:val="11"/>
        </w:numPr>
        <w:rPr>
          <w:sz w:val="24"/>
          <w:szCs w:val="24"/>
        </w:rPr>
      </w:pPr>
      <w:r>
        <w:rPr>
          <w:sz w:val="24"/>
          <w:szCs w:val="24"/>
        </w:rPr>
        <w:t>Co-ordination with operators in BWSSB pumping stations for efficient reliable operation of Water Supply System.</w:t>
      </w:r>
    </w:p>
    <w:p w:rsidR="00B95101" w:rsidRDefault="00B95101" w:rsidP="00DB1E4B">
      <w:pPr>
        <w:pStyle w:val="NoSpacing"/>
        <w:numPr>
          <w:ilvl w:val="0"/>
          <w:numId w:val="11"/>
        </w:numPr>
        <w:rPr>
          <w:sz w:val="24"/>
          <w:szCs w:val="24"/>
        </w:rPr>
      </w:pPr>
      <w:r>
        <w:rPr>
          <w:sz w:val="24"/>
          <w:szCs w:val="24"/>
        </w:rPr>
        <w:t>Attending the faults and restoration of the Water Supply without delay.</w:t>
      </w:r>
    </w:p>
    <w:p w:rsidR="00B95101" w:rsidRDefault="00967967" w:rsidP="00DB1E4B">
      <w:pPr>
        <w:pStyle w:val="NoSpacing"/>
        <w:numPr>
          <w:ilvl w:val="0"/>
          <w:numId w:val="11"/>
        </w:numPr>
        <w:rPr>
          <w:sz w:val="24"/>
          <w:szCs w:val="24"/>
        </w:rPr>
      </w:pPr>
      <w:r w:rsidRPr="006D33D3">
        <w:rPr>
          <w:color w:val="000000" w:themeColor="text1"/>
          <w:sz w:val="24"/>
          <w:szCs w:val="24"/>
        </w:rPr>
        <w:t>Following</w:t>
      </w:r>
      <w:r w:rsidR="00B95101">
        <w:rPr>
          <w:sz w:val="24"/>
          <w:szCs w:val="24"/>
        </w:rPr>
        <w:t xml:space="preserve"> distribution system and maintaining a book to facilitate system maintenance without interruptions.</w:t>
      </w:r>
    </w:p>
    <w:p w:rsidR="00B95101" w:rsidRDefault="00B95101" w:rsidP="00B95101">
      <w:pPr>
        <w:pStyle w:val="NoSpacing"/>
        <w:jc w:val="both"/>
        <w:rPr>
          <w:sz w:val="24"/>
          <w:szCs w:val="24"/>
        </w:rPr>
      </w:pPr>
      <w:r>
        <w:rPr>
          <w:sz w:val="24"/>
          <w:szCs w:val="24"/>
        </w:rPr>
        <w:t>Taking preventive maintenance such as maintenance of defective pumps, starters, Valves, etc.  Contractor has to maintain a check list for preventive maintenance &amp; upkeep the system accordingly.  However, contractor has to prepare a detailed check list covering all the required items and submit for IISc approval before being implemented.</w:t>
      </w:r>
    </w:p>
    <w:p w:rsidR="00B95101" w:rsidRDefault="00B95101" w:rsidP="00B95101">
      <w:pPr>
        <w:pStyle w:val="NoSpacing"/>
        <w:jc w:val="both"/>
        <w:rPr>
          <w:sz w:val="24"/>
          <w:szCs w:val="24"/>
        </w:rPr>
      </w:pPr>
    </w:p>
    <w:p w:rsidR="00B95101" w:rsidRDefault="00B95101" w:rsidP="00B95101">
      <w:pPr>
        <w:pStyle w:val="NoSpacing"/>
        <w:jc w:val="both"/>
        <w:rPr>
          <w:sz w:val="24"/>
          <w:szCs w:val="24"/>
        </w:rPr>
      </w:pPr>
      <w:r>
        <w:rPr>
          <w:sz w:val="24"/>
          <w:szCs w:val="24"/>
        </w:rPr>
        <w:t>The Operation of Water Supply &amp; Sewerage System involves deployment of right persons as mentioned and these persons would be responsible for the work contracted for this purpose.  The main jobs will include:</w:t>
      </w:r>
    </w:p>
    <w:p w:rsidR="00B95101" w:rsidRDefault="00B95101" w:rsidP="00B95101">
      <w:pPr>
        <w:pStyle w:val="NoSpacing"/>
        <w:jc w:val="both"/>
        <w:rPr>
          <w:sz w:val="24"/>
          <w:szCs w:val="24"/>
        </w:rPr>
      </w:pPr>
    </w:p>
    <w:p w:rsidR="00B95101" w:rsidRPr="005B7986" w:rsidRDefault="00B95101" w:rsidP="00DB1E4B">
      <w:pPr>
        <w:pStyle w:val="NoSpacing"/>
        <w:numPr>
          <w:ilvl w:val="0"/>
          <w:numId w:val="12"/>
        </w:numPr>
        <w:jc w:val="both"/>
        <w:rPr>
          <w:b/>
          <w:sz w:val="24"/>
          <w:szCs w:val="24"/>
        </w:rPr>
      </w:pPr>
      <w:r w:rsidRPr="005B7986">
        <w:rPr>
          <w:sz w:val="24"/>
          <w:szCs w:val="24"/>
        </w:rPr>
        <w:t xml:space="preserve">Routine Surveillance of Pumping stations, water supply distribution lines, </w:t>
      </w:r>
      <w:r>
        <w:rPr>
          <w:sz w:val="24"/>
          <w:szCs w:val="24"/>
        </w:rPr>
        <w:t>sump tanks &amp;</w:t>
      </w:r>
      <w:r w:rsidR="000B3634">
        <w:rPr>
          <w:sz w:val="24"/>
          <w:szCs w:val="24"/>
        </w:rPr>
        <w:t xml:space="preserve"> </w:t>
      </w:r>
      <w:r>
        <w:rPr>
          <w:sz w:val="24"/>
          <w:szCs w:val="24"/>
        </w:rPr>
        <w:t>over head tanks.</w:t>
      </w:r>
    </w:p>
    <w:p w:rsidR="00B95101" w:rsidRPr="00BE6125" w:rsidRDefault="00B95101" w:rsidP="00DB1E4B">
      <w:pPr>
        <w:pStyle w:val="NoSpacing"/>
        <w:numPr>
          <w:ilvl w:val="0"/>
          <w:numId w:val="12"/>
        </w:numPr>
        <w:jc w:val="both"/>
        <w:rPr>
          <w:sz w:val="24"/>
          <w:szCs w:val="24"/>
        </w:rPr>
      </w:pPr>
      <w:r>
        <w:rPr>
          <w:sz w:val="24"/>
          <w:szCs w:val="24"/>
        </w:rPr>
        <w:t>Routine Surveillance of Sewerage system including sewerage lines, manholes, inspection chambers, etc.</w:t>
      </w:r>
    </w:p>
    <w:p w:rsidR="00B95101" w:rsidRDefault="00B95101" w:rsidP="00DB1E4B">
      <w:pPr>
        <w:pStyle w:val="NoSpacing"/>
        <w:numPr>
          <w:ilvl w:val="0"/>
          <w:numId w:val="12"/>
        </w:numPr>
        <w:jc w:val="both"/>
        <w:rPr>
          <w:sz w:val="24"/>
          <w:szCs w:val="24"/>
        </w:rPr>
      </w:pPr>
      <w:r w:rsidRPr="00AC65AB">
        <w:rPr>
          <w:sz w:val="24"/>
          <w:szCs w:val="24"/>
        </w:rPr>
        <w:t>Filling up of Approved Dat</w:t>
      </w:r>
      <w:r w:rsidR="00213AA4">
        <w:rPr>
          <w:sz w:val="24"/>
          <w:szCs w:val="24"/>
        </w:rPr>
        <w:t>a</w:t>
      </w:r>
      <w:r w:rsidRPr="00AC65AB">
        <w:rPr>
          <w:sz w:val="24"/>
          <w:szCs w:val="24"/>
        </w:rPr>
        <w:t xml:space="preserve"> Sheets for the different equipments of pumping stations, raising deficiency reports and communicating to </w:t>
      </w:r>
      <w:r>
        <w:rPr>
          <w:sz w:val="24"/>
          <w:szCs w:val="24"/>
        </w:rPr>
        <w:t>Project Engineer cum Estate Officer or his authorized representative.</w:t>
      </w:r>
    </w:p>
    <w:p w:rsidR="00B95101" w:rsidRPr="00AC65AB" w:rsidRDefault="00B95101" w:rsidP="00DB1E4B">
      <w:pPr>
        <w:pStyle w:val="NoSpacing"/>
        <w:numPr>
          <w:ilvl w:val="0"/>
          <w:numId w:val="12"/>
        </w:numPr>
        <w:jc w:val="both"/>
        <w:rPr>
          <w:sz w:val="24"/>
          <w:szCs w:val="24"/>
        </w:rPr>
      </w:pPr>
      <w:r w:rsidRPr="00AC65AB">
        <w:rPr>
          <w:sz w:val="24"/>
          <w:szCs w:val="24"/>
        </w:rPr>
        <w:t>Recording all tripping of pumps and other events that occur in the order of sequence with the time of occurrence correctly and record them in Log Book.</w:t>
      </w:r>
    </w:p>
    <w:p w:rsidR="00B95101" w:rsidRDefault="00B95101" w:rsidP="00DB1E4B">
      <w:pPr>
        <w:pStyle w:val="NoSpacing"/>
        <w:numPr>
          <w:ilvl w:val="0"/>
          <w:numId w:val="12"/>
        </w:numPr>
        <w:jc w:val="both"/>
        <w:rPr>
          <w:sz w:val="24"/>
          <w:szCs w:val="24"/>
        </w:rPr>
      </w:pPr>
      <w:r>
        <w:rPr>
          <w:sz w:val="24"/>
          <w:szCs w:val="24"/>
        </w:rPr>
        <w:t>Carrying out operations correctly and accurately and recording the same in the relevant Log Books.</w:t>
      </w:r>
    </w:p>
    <w:p w:rsidR="00B95101" w:rsidRDefault="00B95101" w:rsidP="00DB1E4B">
      <w:pPr>
        <w:pStyle w:val="NoSpacing"/>
        <w:numPr>
          <w:ilvl w:val="0"/>
          <w:numId w:val="12"/>
        </w:numPr>
        <w:jc w:val="both"/>
        <w:rPr>
          <w:sz w:val="24"/>
          <w:szCs w:val="24"/>
        </w:rPr>
      </w:pPr>
      <w:r>
        <w:rPr>
          <w:sz w:val="24"/>
          <w:szCs w:val="24"/>
        </w:rPr>
        <w:t>Strictly following operating instructions given by the IISc.</w:t>
      </w:r>
    </w:p>
    <w:p w:rsidR="00B95101" w:rsidRDefault="00B95101" w:rsidP="00DB1E4B">
      <w:pPr>
        <w:pStyle w:val="NoSpacing"/>
        <w:numPr>
          <w:ilvl w:val="0"/>
          <w:numId w:val="12"/>
        </w:numPr>
        <w:jc w:val="both"/>
        <w:rPr>
          <w:sz w:val="24"/>
          <w:szCs w:val="24"/>
        </w:rPr>
      </w:pPr>
      <w:r>
        <w:rPr>
          <w:sz w:val="24"/>
          <w:szCs w:val="24"/>
        </w:rPr>
        <w:t>Observing all safety precautions and ensure safety to men and material and the equipment during the contract period.</w:t>
      </w:r>
    </w:p>
    <w:p w:rsidR="00B95101" w:rsidRDefault="00B95101" w:rsidP="00DB1E4B">
      <w:pPr>
        <w:pStyle w:val="NoSpacing"/>
        <w:numPr>
          <w:ilvl w:val="0"/>
          <w:numId w:val="12"/>
        </w:numPr>
        <w:jc w:val="both"/>
        <w:rPr>
          <w:sz w:val="24"/>
          <w:szCs w:val="24"/>
        </w:rPr>
      </w:pPr>
      <w:r>
        <w:rPr>
          <w:sz w:val="24"/>
          <w:szCs w:val="24"/>
        </w:rPr>
        <w:t>Attending to all emergencies which may arise during the contract period such as equipment failure, fi</w:t>
      </w:r>
      <w:r w:rsidR="00213AA4">
        <w:rPr>
          <w:sz w:val="24"/>
          <w:szCs w:val="24"/>
        </w:rPr>
        <w:t>r</w:t>
      </w:r>
      <w:r>
        <w:rPr>
          <w:sz w:val="24"/>
          <w:szCs w:val="24"/>
        </w:rPr>
        <w:t>e accidents, etc., shall get acquainted with the operations of all equipments covered under the contract.</w:t>
      </w:r>
    </w:p>
    <w:p w:rsidR="00B95101" w:rsidRDefault="00B95101" w:rsidP="00DB1E4B">
      <w:pPr>
        <w:pStyle w:val="NoSpacing"/>
        <w:numPr>
          <w:ilvl w:val="0"/>
          <w:numId w:val="12"/>
        </w:numPr>
        <w:jc w:val="both"/>
        <w:rPr>
          <w:sz w:val="24"/>
          <w:szCs w:val="24"/>
        </w:rPr>
      </w:pPr>
      <w:r>
        <w:rPr>
          <w:sz w:val="24"/>
          <w:szCs w:val="24"/>
        </w:rPr>
        <w:t>Attending to all Telephone Calls</w:t>
      </w:r>
      <w:r w:rsidR="00936EE8">
        <w:rPr>
          <w:sz w:val="24"/>
          <w:szCs w:val="24"/>
        </w:rPr>
        <w:t>(complaints)</w:t>
      </w:r>
      <w:r>
        <w:rPr>
          <w:sz w:val="24"/>
          <w:szCs w:val="24"/>
        </w:rPr>
        <w:t xml:space="preserve"> and issue receipt message promptly.</w:t>
      </w:r>
    </w:p>
    <w:p w:rsidR="00B95101" w:rsidRDefault="00B95101" w:rsidP="00DB1E4B">
      <w:pPr>
        <w:pStyle w:val="NoSpacing"/>
        <w:numPr>
          <w:ilvl w:val="0"/>
          <w:numId w:val="12"/>
        </w:numPr>
        <w:jc w:val="both"/>
        <w:rPr>
          <w:sz w:val="24"/>
          <w:szCs w:val="24"/>
        </w:rPr>
      </w:pPr>
      <w:r>
        <w:rPr>
          <w:sz w:val="24"/>
          <w:szCs w:val="24"/>
        </w:rPr>
        <w:t>Preparing daily reports and periodic returns in the prescribed format in duplicate and submit to the concerned IISc authority.</w:t>
      </w:r>
    </w:p>
    <w:p w:rsidR="00B95101" w:rsidRDefault="00B95101" w:rsidP="00DB1E4B">
      <w:pPr>
        <w:pStyle w:val="NoSpacing"/>
        <w:numPr>
          <w:ilvl w:val="0"/>
          <w:numId w:val="12"/>
        </w:numPr>
        <w:jc w:val="both"/>
        <w:rPr>
          <w:sz w:val="24"/>
          <w:szCs w:val="24"/>
        </w:rPr>
      </w:pPr>
      <w:r>
        <w:rPr>
          <w:sz w:val="24"/>
          <w:szCs w:val="24"/>
        </w:rPr>
        <w:t>Assuming responsibility for the equipment &amp; other materials for any damages that occur due to mal-operation of equipment and shall make good the loss suffered by IISc.</w:t>
      </w:r>
    </w:p>
    <w:p w:rsidR="00B95101" w:rsidRDefault="00B95101" w:rsidP="00DB1E4B">
      <w:pPr>
        <w:pStyle w:val="NoSpacing"/>
        <w:numPr>
          <w:ilvl w:val="0"/>
          <w:numId w:val="12"/>
        </w:numPr>
        <w:jc w:val="both"/>
        <w:rPr>
          <w:sz w:val="24"/>
          <w:szCs w:val="24"/>
        </w:rPr>
      </w:pPr>
      <w:r>
        <w:rPr>
          <w:sz w:val="24"/>
          <w:szCs w:val="24"/>
        </w:rPr>
        <w:t>To be alert in attending to all operations and events promptly without delay.</w:t>
      </w:r>
    </w:p>
    <w:p w:rsidR="00B95101" w:rsidRDefault="00B95101" w:rsidP="00DB1E4B">
      <w:pPr>
        <w:pStyle w:val="NoSpacing"/>
        <w:numPr>
          <w:ilvl w:val="0"/>
          <w:numId w:val="12"/>
        </w:numPr>
        <w:jc w:val="both"/>
        <w:rPr>
          <w:sz w:val="24"/>
          <w:szCs w:val="24"/>
        </w:rPr>
      </w:pPr>
      <w:r>
        <w:rPr>
          <w:sz w:val="24"/>
          <w:szCs w:val="24"/>
        </w:rPr>
        <w:t>Updating of interruptions Register, Call register, Data Book.  Apart from the above, the contractor shall carry out the checks in the document during the contract period daily.</w:t>
      </w:r>
    </w:p>
    <w:p w:rsidR="00B95101" w:rsidRDefault="00B95101" w:rsidP="00DB1E4B">
      <w:pPr>
        <w:pStyle w:val="NoSpacing"/>
        <w:numPr>
          <w:ilvl w:val="0"/>
          <w:numId w:val="12"/>
        </w:numPr>
        <w:jc w:val="both"/>
        <w:rPr>
          <w:sz w:val="24"/>
          <w:szCs w:val="24"/>
        </w:rPr>
      </w:pPr>
      <w:r>
        <w:rPr>
          <w:sz w:val="24"/>
          <w:szCs w:val="24"/>
        </w:rPr>
        <w:t>Ensuring routine, preventive and breakdown maintenance works for the Maintenance of Water Supply &amp; Sewerage System</w:t>
      </w:r>
      <w:r w:rsidR="003F3C48">
        <w:rPr>
          <w:sz w:val="24"/>
          <w:szCs w:val="24"/>
        </w:rPr>
        <w:t>.</w:t>
      </w:r>
    </w:p>
    <w:p w:rsidR="00B95101" w:rsidRDefault="00B95101" w:rsidP="00B95101">
      <w:pPr>
        <w:pStyle w:val="NoSpacing"/>
        <w:jc w:val="both"/>
        <w:rPr>
          <w:sz w:val="24"/>
          <w:szCs w:val="24"/>
        </w:rPr>
      </w:pPr>
    </w:p>
    <w:p w:rsidR="00B95101" w:rsidRDefault="00B95101" w:rsidP="00B95101">
      <w:pPr>
        <w:pStyle w:val="NoSpacing"/>
        <w:jc w:val="both"/>
        <w:rPr>
          <w:sz w:val="24"/>
          <w:szCs w:val="24"/>
        </w:rPr>
      </w:pPr>
    </w:p>
    <w:p w:rsidR="00B95101" w:rsidRDefault="00B95101" w:rsidP="00B95101">
      <w:pPr>
        <w:pStyle w:val="NoSpacing"/>
        <w:jc w:val="both"/>
        <w:rPr>
          <w:sz w:val="24"/>
          <w:szCs w:val="24"/>
        </w:rPr>
      </w:pPr>
      <w:r>
        <w:rPr>
          <w:b/>
          <w:sz w:val="24"/>
          <w:szCs w:val="24"/>
        </w:rPr>
        <w:t xml:space="preserve">Co-ordination with BWSSB </w:t>
      </w:r>
    </w:p>
    <w:p w:rsidR="00B95101" w:rsidRDefault="00B95101" w:rsidP="00B95101">
      <w:pPr>
        <w:pStyle w:val="NoSpacing"/>
        <w:jc w:val="both"/>
        <w:rPr>
          <w:sz w:val="24"/>
          <w:szCs w:val="24"/>
        </w:rPr>
      </w:pPr>
    </w:p>
    <w:p w:rsidR="00B95101" w:rsidRDefault="00B95101" w:rsidP="00B95101">
      <w:pPr>
        <w:pStyle w:val="NoSpacing"/>
        <w:ind w:left="720"/>
        <w:jc w:val="both"/>
        <w:rPr>
          <w:b/>
          <w:sz w:val="24"/>
          <w:szCs w:val="24"/>
        </w:rPr>
      </w:pPr>
      <w:r>
        <w:rPr>
          <w:sz w:val="24"/>
          <w:szCs w:val="24"/>
        </w:rPr>
        <w:t xml:space="preserve">Agency should Co-ordinate </w:t>
      </w:r>
      <w:r w:rsidRPr="003C2157">
        <w:rPr>
          <w:sz w:val="24"/>
          <w:szCs w:val="24"/>
        </w:rPr>
        <w:t xml:space="preserve">with BWSSB officials for all related works and giving </w:t>
      </w:r>
      <w:r w:rsidR="00936EE8">
        <w:rPr>
          <w:sz w:val="24"/>
          <w:szCs w:val="24"/>
        </w:rPr>
        <w:t xml:space="preserve">feed </w:t>
      </w:r>
      <w:r w:rsidR="00BF04C2">
        <w:rPr>
          <w:sz w:val="24"/>
          <w:szCs w:val="24"/>
        </w:rPr>
        <w:t xml:space="preserve">back </w:t>
      </w:r>
      <w:r w:rsidR="00BF04C2" w:rsidRPr="003C2157">
        <w:rPr>
          <w:sz w:val="24"/>
          <w:szCs w:val="24"/>
        </w:rPr>
        <w:t>to</w:t>
      </w:r>
      <w:r w:rsidR="00AF60E6">
        <w:rPr>
          <w:sz w:val="24"/>
          <w:szCs w:val="24"/>
        </w:rPr>
        <w:t xml:space="preserve"> </w:t>
      </w:r>
      <w:r w:rsidRPr="003C2157">
        <w:rPr>
          <w:sz w:val="24"/>
          <w:szCs w:val="24"/>
        </w:rPr>
        <w:t xml:space="preserve">IISc regarding information </w:t>
      </w:r>
      <w:r w:rsidR="00936EE8">
        <w:rPr>
          <w:sz w:val="24"/>
          <w:szCs w:val="24"/>
        </w:rPr>
        <w:t xml:space="preserve">received </w:t>
      </w:r>
      <w:r w:rsidRPr="003C2157">
        <w:rPr>
          <w:sz w:val="24"/>
          <w:szCs w:val="24"/>
        </w:rPr>
        <w:t>from BWSSB</w:t>
      </w:r>
      <w:r w:rsidR="00936EE8">
        <w:rPr>
          <w:sz w:val="24"/>
          <w:szCs w:val="24"/>
        </w:rPr>
        <w:t>.</w:t>
      </w:r>
      <w:r w:rsidRPr="003C2157">
        <w:rPr>
          <w:sz w:val="24"/>
          <w:szCs w:val="24"/>
        </w:rPr>
        <w:t xml:space="preserve"> Co-ordination with Engineers and staffs of IISc in all relevant activities</w:t>
      </w:r>
      <w:r>
        <w:rPr>
          <w:sz w:val="24"/>
          <w:szCs w:val="24"/>
        </w:rPr>
        <w:t xml:space="preserve"> i</w:t>
      </w:r>
      <w:r w:rsidR="00936EE8">
        <w:rPr>
          <w:sz w:val="24"/>
          <w:szCs w:val="24"/>
        </w:rPr>
        <w:t>s</w:t>
      </w:r>
      <w:r>
        <w:rPr>
          <w:sz w:val="24"/>
          <w:szCs w:val="24"/>
        </w:rPr>
        <w:t xml:space="preserve"> the responsibility of the agency.</w:t>
      </w:r>
    </w:p>
    <w:p w:rsidR="00B95101" w:rsidRPr="00BA12F2" w:rsidRDefault="00B95101" w:rsidP="00B95101">
      <w:pPr>
        <w:pStyle w:val="NoSpacing"/>
        <w:ind w:left="720"/>
        <w:jc w:val="both"/>
        <w:rPr>
          <w:b/>
          <w:sz w:val="24"/>
          <w:szCs w:val="24"/>
        </w:rPr>
      </w:pPr>
    </w:p>
    <w:p w:rsidR="00B95101" w:rsidRDefault="0060319C" w:rsidP="00B95101">
      <w:pPr>
        <w:pStyle w:val="NoSpacing"/>
        <w:jc w:val="both"/>
        <w:rPr>
          <w:b/>
          <w:sz w:val="24"/>
          <w:szCs w:val="24"/>
        </w:rPr>
      </w:pPr>
      <w:r w:rsidRPr="0060319C">
        <w:rPr>
          <w:b/>
          <w:sz w:val="24"/>
          <w:szCs w:val="24"/>
        </w:rPr>
        <w:t xml:space="preserve">Establishment, Operation &amp; Maintenance of complaint cell </w:t>
      </w:r>
    </w:p>
    <w:p w:rsidR="0060319C" w:rsidRDefault="0060319C" w:rsidP="00B95101">
      <w:pPr>
        <w:pStyle w:val="NoSpacing"/>
        <w:jc w:val="both"/>
        <w:rPr>
          <w:sz w:val="24"/>
          <w:szCs w:val="24"/>
        </w:rPr>
      </w:pPr>
    </w:p>
    <w:p w:rsidR="0060319C" w:rsidRDefault="0060319C" w:rsidP="00DB1E4B">
      <w:pPr>
        <w:pStyle w:val="NoSpacing"/>
        <w:numPr>
          <w:ilvl w:val="1"/>
          <w:numId w:val="21"/>
        </w:numPr>
        <w:ind w:left="720"/>
        <w:jc w:val="both"/>
        <w:rPr>
          <w:sz w:val="24"/>
          <w:szCs w:val="24"/>
        </w:rPr>
      </w:pPr>
      <w:r>
        <w:rPr>
          <w:sz w:val="24"/>
          <w:szCs w:val="24"/>
        </w:rPr>
        <w:t>Agency should have an office running 24X7 in the campus which is professionally managed with computers etc., and maintain log of complaints received and attended and submit weekly/ monthly service report to Project Engineer cum Estate Officer for verification. Space, water, electricity. Landline telephone line/internet connection will be provided by IISc for running the office.</w:t>
      </w:r>
    </w:p>
    <w:p w:rsidR="0060319C" w:rsidRDefault="0060319C" w:rsidP="00DB1E4B">
      <w:pPr>
        <w:pStyle w:val="NoSpacing"/>
        <w:numPr>
          <w:ilvl w:val="1"/>
          <w:numId w:val="21"/>
        </w:numPr>
        <w:ind w:left="720"/>
        <w:jc w:val="both"/>
        <w:rPr>
          <w:sz w:val="24"/>
          <w:szCs w:val="24"/>
        </w:rPr>
      </w:pPr>
      <w:r>
        <w:rPr>
          <w:sz w:val="24"/>
          <w:szCs w:val="24"/>
        </w:rPr>
        <w:t>Agency should provide service 24/7 on all days of the year. Agency should generate monthly/weekly report regarding the quantity of water received from BWSSB &amp; distributed to the  Institute Community, Treated water produced &amp; distributed from STP, Bore well water used in the campus etc., and the submit the same to the Project Engineer cum Estate Officer</w:t>
      </w:r>
      <w:r w:rsidR="003F3C48">
        <w:rPr>
          <w:sz w:val="24"/>
          <w:szCs w:val="24"/>
        </w:rPr>
        <w:t>(PE-cum-EO)</w:t>
      </w:r>
      <w:r>
        <w:rPr>
          <w:sz w:val="24"/>
          <w:szCs w:val="24"/>
        </w:rPr>
        <w:t>.</w:t>
      </w:r>
    </w:p>
    <w:p w:rsidR="00B95101" w:rsidRDefault="00B95101" w:rsidP="00DB1E4B">
      <w:pPr>
        <w:pStyle w:val="NoSpacing"/>
        <w:numPr>
          <w:ilvl w:val="1"/>
          <w:numId w:val="21"/>
        </w:numPr>
        <w:ind w:left="720"/>
        <w:jc w:val="both"/>
        <w:rPr>
          <w:sz w:val="24"/>
          <w:szCs w:val="24"/>
        </w:rPr>
      </w:pPr>
      <w:r>
        <w:rPr>
          <w:sz w:val="24"/>
          <w:szCs w:val="24"/>
        </w:rPr>
        <w:t>All repair works related to Water supply &amp; sanitary system inside and outside the building have to be carried out by the agency and the cost incurred for the same will be reimbursed by IISc after verification</w:t>
      </w:r>
      <w:r w:rsidR="00B73EB4">
        <w:rPr>
          <w:sz w:val="24"/>
          <w:szCs w:val="24"/>
        </w:rPr>
        <w:t xml:space="preserve"> of work done &amp; the bills received </w:t>
      </w:r>
      <w:r>
        <w:rPr>
          <w:sz w:val="24"/>
          <w:szCs w:val="24"/>
        </w:rPr>
        <w:t xml:space="preserve"> by Project Engineer cum Estate Officer.</w:t>
      </w:r>
    </w:p>
    <w:p w:rsidR="00B95101" w:rsidRDefault="00B95101" w:rsidP="00DB1E4B">
      <w:pPr>
        <w:pStyle w:val="NoSpacing"/>
        <w:numPr>
          <w:ilvl w:val="1"/>
          <w:numId w:val="21"/>
        </w:numPr>
        <w:ind w:left="720"/>
        <w:jc w:val="both"/>
        <w:rPr>
          <w:sz w:val="24"/>
          <w:szCs w:val="24"/>
        </w:rPr>
      </w:pPr>
      <w:r>
        <w:rPr>
          <w:sz w:val="24"/>
          <w:szCs w:val="24"/>
        </w:rPr>
        <w:t>Repair works costing upto Rs.10,000/- per repair outside the building and Rs.2,000/- per repair inside the building</w:t>
      </w:r>
      <w:r w:rsidR="00B73EB4">
        <w:rPr>
          <w:sz w:val="24"/>
          <w:szCs w:val="24"/>
        </w:rPr>
        <w:t xml:space="preserve"> including cost of material </w:t>
      </w:r>
      <w:r w:rsidR="00967967" w:rsidRPr="006D33D3">
        <w:rPr>
          <w:sz w:val="24"/>
          <w:szCs w:val="24"/>
        </w:rPr>
        <w:t>&amp; labour</w:t>
      </w:r>
      <w:r w:rsidR="00A73CEE">
        <w:rPr>
          <w:sz w:val="24"/>
          <w:szCs w:val="24"/>
        </w:rPr>
        <w:t xml:space="preserve"> (</w:t>
      </w:r>
      <w:r w:rsidR="00A73CEE">
        <w:t>over and above the contract labour deployed</w:t>
      </w:r>
      <w:r w:rsidR="00773BCF">
        <w:t xml:space="preserve"> by the agency for IISc</w:t>
      </w:r>
      <w:r w:rsidR="00A73CEE">
        <w:t xml:space="preserve">) </w:t>
      </w:r>
      <w:r>
        <w:rPr>
          <w:sz w:val="24"/>
          <w:szCs w:val="24"/>
        </w:rPr>
        <w:t>can be initiated by the agency and post facto approv</w:t>
      </w:r>
      <w:r w:rsidR="00B73EB4">
        <w:rPr>
          <w:sz w:val="24"/>
          <w:szCs w:val="24"/>
        </w:rPr>
        <w:t>al</w:t>
      </w:r>
      <w:r>
        <w:rPr>
          <w:sz w:val="24"/>
          <w:szCs w:val="24"/>
        </w:rPr>
        <w:t xml:space="preserve"> need to be obtained by the agency as soon as possible. However for works costing more than the above mentioned amount, the agency has to obtain prior written approval from Project Engineer cum Estate Officer before commencing the work.</w:t>
      </w:r>
      <w:r w:rsidR="00EB06FB">
        <w:rPr>
          <w:sz w:val="24"/>
          <w:szCs w:val="24"/>
        </w:rPr>
        <w:t xml:space="preserve"> In all cases, the agency shall raise a bill for the repairs done, duly certified the PE-cum-EO. P</w:t>
      </w:r>
      <w:r w:rsidR="00B426FB">
        <w:rPr>
          <w:sz w:val="24"/>
          <w:szCs w:val="24"/>
        </w:rPr>
        <w:t xml:space="preserve">ayments will be </w:t>
      </w:r>
      <w:r w:rsidR="00EB06FB">
        <w:rPr>
          <w:sz w:val="24"/>
          <w:szCs w:val="24"/>
        </w:rPr>
        <w:t>made as per the actual cost incurred.</w:t>
      </w:r>
    </w:p>
    <w:p w:rsidR="0060319C" w:rsidRDefault="0060319C" w:rsidP="00DB1E4B">
      <w:pPr>
        <w:pStyle w:val="NoSpacing"/>
        <w:numPr>
          <w:ilvl w:val="1"/>
          <w:numId w:val="21"/>
        </w:numPr>
        <w:ind w:left="720"/>
        <w:jc w:val="both"/>
        <w:rPr>
          <w:sz w:val="24"/>
          <w:szCs w:val="24"/>
        </w:rPr>
      </w:pPr>
      <w:r>
        <w:rPr>
          <w:sz w:val="24"/>
          <w:szCs w:val="24"/>
        </w:rPr>
        <w:t>All major faults and problems shall be reported to IISc within half a day of occurrence through a memo.  Procedures for rectification, duly approved by IISc</w:t>
      </w:r>
      <w:r w:rsidR="006D33D3">
        <w:rPr>
          <w:sz w:val="24"/>
          <w:szCs w:val="24"/>
        </w:rPr>
        <w:t>, shall</w:t>
      </w:r>
      <w:r>
        <w:rPr>
          <w:sz w:val="24"/>
          <w:szCs w:val="24"/>
        </w:rPr>
        <w:t xml:space="preserve"> be obtained by the agency.</w:t>
      </w:r>
    </w:p>
    <w:p w:rsidR="00B95101" w:rsidRDefault="00B95101" w:rsidP="00DB1E4B">
      <w:pPr>
        <w:pStyle w:val="NoSpacing"/>
        <w:numPr>
          <w:ilvl w:val="1"/>
          <w:numId w:val="21"/>
        </w:numPr>
        <w:ind w:left="720"/>
        <w:jc w:val="both"/>
        <w:rPr>
          <w:sz w:val="24"/>
          <w:szCs w:val="24"/>
        </w:rPr>
      </w:pPr>
      <w:r>
        <w:rPr>
          <w:sz w:val="24"/>
          <w:szCs w:val="24"/>
        </w:rPr>
        <w:t xml:space="preserve">Performance of the agency will be evaluated based the reduced number of complaints received, </w:t>
      </w:r>
      <w:r w:rsidR="00B426FB">
        <w:rPr>
          <w:sz w:val="24"/>
          <w:szCs w:val="24"/>
        </w:rPr>
        <w:t xml:space="preserve">the number </w:t>
      </w:r>
      <w:r w:rsidR="00A73CEE">
        <w:rPr>
          <w:sz w:val="24"/>
          <w:szCs w:val="24"/>
        </w:rPr>
        <w:t xml:space="preserve">of </w:t>
      </w:r>
      <w:r>
        <w:rPr>
          <w:sz w:val="24"/>
          <w:szCs w:val="24"/>
        </w:rPr>
        <w:t>repeat</w:t>
      </w:r>
      <w:r w:rsidR="00B426FB">
        <w:rPr>
          <w:sz w:val="24"/>
          <w:szCs w:val="24"/>
        </w:rPr>
        <w:t>ed</w:t>
      </w:r>
      <w:r>
        <w:rPr>
          <w:sz w:val="24"/>
          <w:szCs w:val="24"/>
        </w:rPr>
        <w:t xml:space="preserve"> complaints </w:t>
      </w:r>
      <w:r w:rsidR="00B426FB">
        <w:rPr>
          <w:sz w:val="24"/>
          <w:szCs w:val="24"/>
        </w:rPr>
        <w:t xml:space="preserve">on the same problem/issue, </w:t>
      </w:r>
      <w:r>
        <w:rPr>
          <w:sz w:val="24"/>
          <w:szCs w:val="24"/>
        </w:rPr>
        <w:t>and the time taken to rectify the complaints/repairs, reduced overflow of water, reduced power consumption</w:t>
      </w:r>
      <w:r w:rsidR="00B426FB">
        <w:rPr>
          <w:sz w:val="24"/>
          <w:szCs w:val="24"/>
        </w:rPr>
        <w:t>,</w:t>
      </w:r>
      <w:r>
        <w:rPr>
          <w:sz w:val="24"/>
          <w:szCs w:val="24"/>
        </w:rPr>
        <w:t xml:space="preserve"> reduced monthly electricity and water bills</w:t>
      </w:r>
      <w:r w:rsidR="00B426FB">
        <w:rPr>
          <w:sz w:val="24"/>
          <w:szCs w:val="24"/>
        </w:rPr>
        <w:t xml:space="preserve">, </w:t>
      </w:r>
      <w:r>
        <w:rPr>
          <w:sz w:val="24"/>
          <w:szCs w:val="24"/>
        </w:rPr>
        <w:t xml:space="preserve"> etc.,</w:t>
      </w:r>
    </w:p>
    <w:p w:rsidR="001C6271" w:rsidRDefault="001C6271" w:rsidP="00DB1E4B">
      <w:pPr>
        <w:pStyle w:val="NoSpacing"/>
        <w:numPr>
          <w:ilvl w:val="1"/>
          <w:numId w:val="21"/>
        </w:numPr>
        <w:ind w:left="720"/>
        <w:jc w:val="both"/>
        <w:rPr>
          <w:sz w:val="24"/>
          <w:szCs w:val="24"/>
        </w:rPr>
      </w:pPr>
      <w:r>
        <w:rPr>
          <w:sz w:val="24"/>
          <w:szCs w:val="24"/>
        </w:rPr>
        <w:t xml:space="preserve">Agency should use </w:t>
      </w:r>
      <w:r w:rsidR="00A73CEE">
        <w:rPr>
          <w:sz w:val="24"/>
          <w:szCs w:val="24"/>
        </w:rPr>
        <w:t>their</w:t>
      </w:r>
      <w:r>
        <w:rPr>
          <w:sz w:val="24"/>
          <w:szCs w:val="24"/>
        </w:rPr>
        <w:t xml:space="preserve"> own tools &amp; tackles required for the normal O&amp;M works. However the cost towards hiring of heavy machinery like Crane/jetting machine will be reimbursed by the Institute after verification</w:t>
      </w:r>
      <w:r w:rsidR="00936EE8">
        <w:rPr>
          <w:sz w:val="24"/>
          <w:szCs w:val="24"/>
        </w:rPr>
        <w:t xml:space="preserve"> of work done and </w:t>
      </w:r>
      <w:r>
        <w:rPr>
          <w:sz w:val="24"/>
          <w:szCs w:val="24"/>
        </w:rPr>
        <w:t xml:space="preserve">bills by </w:t>
      </w:r>
      <w:r w:rsidR="006D33D3">
        <w:rPr>
          <w:sz w:val="24"/>
          <w:szCs w:val="24"/>
        </w:rPr>
        <w:t>PE-cum-EO</w:t>
      </w:r>
      <w:r w:rsidR="003F3C48">
        <w:rPr>
          <w:sz w:val="24"/>
          <w:szCs w:val="24"/>
        </w:rPr>
        <w:t>.</w:t>
      </w:r>
    </w:p>
    <w:p w:rsidR="00B95101" w:rsidRDefault="00B95101" w:rsidP="00DB1E4B">
      <w:pPr>
        <w:pStyle w:val="NoSpacing"/>
        <w:numPr>
          <w:ilvl w:val="1"/>
          <w:numId w:val="21"/>
        </w:numPr>
        <w:ind w:left="720"/>
        <w:jc w:val="both"/>
        <w:rPr>
          <w:sz w:val="24"/>
          <w:szCs w:val="24"/>
        </w:rPr>
      </w:pPr>
      <w:r>
        <w:rPr>
          <w:sz w:val="24"/>
          <w:szCs w:val="24"/>
        </w:rPr>
        <w:t>Any damage or loss due to failure to carry out prescheduled maintenance work shall be to the risk and cost of the agency.</w:t>
      </w:r>
    </w:p>
    <w:p w:rsidR="0060319C" w:rsidRDefault="0060319C" w:rsidP="0060319C">
      <w:pPr>
        <w:pStyle w:val="NoSpacing"/>
        <w:ind w:left="-796"/>
        <w:jc w:val="both"/>
        <w:rPr>
          <w:sz w:val="24"/>
          <w:szCs w:val="24"/>
        </w:rPr>
      </w:pPr>
    </w:p>
    <w:p w:rsidR="00B95101" w:rsidRDefault="00B95101" w:rsidP="00DB1E4B">
      <w:pPr>
        <w:pStyle w:val="NoSpacing"/>
        <w:numPr>
          <w:ilvl w:val="1"/>
          <w:numId w:val="21"/>
        </w:numPr>
        <w:ind w:left="720"/>
        <w:jc w:val="both"/>
        <w:rPr>
          <w:sz w:val="24"/>
          <w:szCs w:val="24"/>
        </w:rPr>
      </w:pPr>
      <w:r>
        <w:rPr>
          <w:sz w:val="24"/>
          <w:szCs w:val="24"/>
        </w:rPr>
        <w:t>Any other work covered under respective terms and conditions, if required or insisted by any regulatory body including tests and calibrations, etc., shall be undertaken by the agency.</w:t>
      </w:r>
    </w:p>
    <w:p w:rsidR="0060319C" w:rsidRDefault="0060319C" w:rsidP="00DB1E4B">
      <w:pPr>
        <w:pStyle w:val="NoSpacing"/>
        <w:numPr>
          <w:ilvl w:val="1"/>
          <w:numId w:val="21"/>
        </w:numPr>
        <w:ind w:left="720"/>
        <w:jc w:val="both"/>
        <w:rPr>
          <w:sz w:val="24"/>
          <w:szCs w:val="24"/>
        </w:rPr>
      </w:pPr>
      <w:r>
        <w:rPr>
          <w:sz w:val="24"/>
          <w:szCs w:val="24"/>
        </w:rPr>
        <w:t>The knowledge/Information of availability of manpower on daily basis shall be the responsibility of contractor himself and not</w:t>
      </w:r>
      <w:r w:rsidR="00BF781D">
        <w:rPr>
          <w:sz w:val="24"/>
          <w:szCs w:val="24"/>
        </w:rPr>
        <w:t xml:space="preserve"> </w:t>
      </w:r>
      <w:r>
        <w:rPr>
          <w:sz w:val="24"/>
          <w:szCs w:val="24"/>
        </w:rPr>
        <w:t>by</w:t>
      </w:r>
      <w:r w:rsidR="00BF781D">
        <w:rPr>
          <w:sz w:val="24"/>
          <w:szCs w:val="24"/>
        </w:rPr>
        <w:t xml:space="preserve"> </w:t>
      </w:r>
      <w:r>
        <w:rPr>
          <w:sz w:val="24"/>
          <w:szCs w:val="24"/>
        </w:rPr>
        <w:t>IISc.  Contractor should ensure availability of his representative throughout the contract period who shall be responsible for manpower availability and their record keeping.</w:t>
      </w:r>
    </w:p>
    <w:p w:rsidR="0060319C" w:rsidRPr="009D0179" w:rsidRDefault="0060319C" w:rsidP="00DB1E4B">
      <w:pPr>
        <w:pStyle w:val="NoSpacing"/>
        <w:numPr>
          <w:ilvl w:val="1"/>
          <w:numId w:val="21"/>
        </w:numPr>
        <w:ind w:left="720"/>
        <w:jc w:val="both"/>
        <w:rPr>
          <w:sz w:val="24"/>
          <w:szCs w:val="24"/>
        </w:rPr>
      </w:pPr>
      <w:r>
        <w:rPr>
          <w:sz w:val="24"/>
          <w:szCs w:val="24"/>
        </w:rPr>
        <w:t>The contractor shall depute staff round-the clock to ensure maintenance services on all days in a Month as per requirement.</w:t>
      </w:r>
    </w:p>
    <w:p w:rsidR="0060319C" w:rsidRDefault="0060319C" w:rsidP="0060319C">
      <w:pPr>
        <w:pStyle w:val="NoSpacing"/>
        <w:ind w:left="720"/>
        <w:jc w:val="both"/>
        <w:rPr>
          <w:sz w:val="24"/>
          <w:szCs w:val="24"/>
        </w:rPr>
      </w:pPr>
    </w:p>
    <w:p w:rsidR="0060319C" w:rsidRDefault="0060319C" w:rsidP="0060319C">
      <w:pPr>
        <w:pStyle w:val="NoSpacing"/>
        <w:jc w:val="both"/>
        <w:rPr>
          <w:sz w:val="24"/>
          <w:szCs w:val="24"/>
        </w:rPr>
      </w:pPr>
      <w:r>
        <w:rPr>
          <w:b/>
          <w:sz w:val="24"/>
          <w:szCs w:val="24"/>
        </w:rPr>
        <w:t xml:space="preserve">Additional Conditions </w:t>
      </w:r>
    </w:p>
    <w:p w:rsidR="0060319C" w:rsidRDefault="0060319C" w:rsidP="0060319C">
      <w:pPr>
        <w:pStyle w:val="NoSpacing"/>
        <w:ind w:left="720"/>
        <w:jc w:val="both"/>
        <w:rPr>
          <w:sz w:val="24"/>
          <w:szCs w:val="24"/>
        </w:rPr>
      </w:pPr>
    </w:p>
    <w:p w:rsidR="00B95101" w:rsidRDefault="00B95101" w:rsidP="00DB1E4B">
      <w:pPr>
        <w:pStyle w:val="NoSpacing"/>
        <w:numPr>
          <w:ilvl w:val="0"/>
          <w:numId w:val="13"/>
        </w:numPr>
        <w:jc w:val="both"/>
        <w:rPr>
          <w:sz w:val="24"/>
          <w:szCs w:val="24"/>
        </w:rPr>
      </w:pPr>
      <w:r>
        <w:rPr>
          <w:sz w:val="24"/>
          <w:szCs w:val="24"/>
        </w:rPr>
        <w:t>All materials and tools used for replacement, repairs, testing, etc., shall be approved by Project Engineer cum Estate Officer.</w:t>
      </w:r>
    </w:p>
    <w:p w:rsidR="00B95101" w:rsidRPr="00300530" w:rsidRDefault="00B95101" w:rsidP="00DB1E4B">
      <w:pPr>
        <w:pStyle w:val="NoSpacing"/>
        <w:numPr>
          <w:ilvl w:val="0"/>
          <w:numId w:val="13"/>
        </w:numPr>
        <w:jc w:val="both"/>
        <w:rPr>
          <w:sz w:val="24"/>
          <w:szCs w:val="24"/>
        </w:rPr>
      </w:pPr>
      <w:r w:rsidRPr="003A6BF1">
        <w:rPr>
          <w:sz w:val="24"/>
          <w:szCs w:val="24"/>
        </w:rPr>
        <w:t>T</w:t>
      </w:r>
      <w:r w:rsidRPr="00300530">
        <w:rPr>
          <w:sz w:val="24"/>
          <w:szCs w:val="24"/>
        </w:rPr>
        <w:t>he contractor shall note that they shall have to carry out their work in close co-ordination with other contractors/agencies working in the same premises.</w:t>
      </w:r>
    </w:p>
    <w:p w:rsidR="00B95101" w:rsidRDefault="00B95101" w:rsidP="00DB1E4B">
      <w:pPr>
        <w:pStyle w:val="NoSpacing"/>
        <w:numPr>
          <w:ilvl w:val="0"/>
          <w:numId w:val="13"/>
        </w:numPr>
        <w:jc w:val="both"/>
        <w:rPr>
          <w:sz w:val="24"/>
          <w:szCs w:val="24"/>
        </w:rPr>
      </w:pPr>
      <w:r>
        <w:rPr>
          <w:sz w:val="24"/>
          <w:szCs w:val="24"/>
        </w:rPr>
        <w:t xml:space="preserve">In the event of contractor showing lack of attendance to the work, negligence or </w:t>
      </w:r>
      <w:r w:rsidR="00967967" w:rsidRPr="00967967">
        <w:rPr>
          <w:color w:val="000000" w:themeColor="text1"/>
          <w:sz w:val="24"/>
          <w:szCs w:val="24"/>
        </w:rPr>
        <w:t>unfair performance in the opinion of</w:t>
      </w:r>
      <w:r w:rsidR="00BF781D">
        <w:rPr>
          <w:color w:val="000000" w:themeColor="text1"/>
          <w:sz w:val="24"/>
          <w:szCs w:val="24"/>
        </w:rPr>
        <w:t xml:space="preserve"> </w:t>
      </w:r>
      <w:r w:rsidR="005E7E5A">
        <w:rPr>
          <w:color w:val="000000" w:themeColor="text1"/>
          <w:sz w:val="24"/>
          <w:szCs w:val="24"/>
        </w:rPr>
        <w:t xml:space="preserve"> IISc</w:t>
      </w:r>
      <w:r w:rsidRPr="00F72F38">
        <w:rPr>
          <w:color w:val="FF0000"/>
          <w:sz w:val="24"/>
          <w:szCs w:val="24"/>
        </w:rPr>
        <w:t>,</w:t>
      </w:r>
      <w:r>
        <w:rPr>
          <w:sz w:val="24"/>
          <w:szCs w:val="24"/>
        </w:rPr>
        <w:t xml:space="preserve"> then the contract may be terminated at any stage without prejudice to the right by action under any other relevant clause of the contract.</w:t>
      </w:r>
    </w:p>
    <w:p w:rsidR="00B95101" w:rsidRDefault="00B95101" w:rsidP="00DB1E4B">
      <w:pPr>
        <w:pStyle w:val="NoSpacing"/>
        <w:numPr>
          <w:ilvl w:val="0"/>
          <w:numId w:val="13"/>
        </w:numPr>
        <w:jc w:val="both"/>
        <w:rPr>
          <w:sz w:val="24"/>
          <w:szCs w:val="24"/>
        </w:rPr>
      </w:pPr>
      <w:r>
        <w:rPr>
          <w:sz w:val="24"/>
          <w:szCs w:val="24"/>
        </w:rPr>
        <w:t>The contractor shall follow all security rules framed by Project Engineer cum Estate Officer from time to time regarding removal of materials from site, issue of identity cards, control of entry of persons and other similar matters.</w:t>
      </w:r>
    </w:p>
    <w:p w:rsidR="00B95101" w:rsidRDefault="00B95101" w:rsidP="00DB1E4B">
      <w:pPr>
        <w:pStyle w:val="NoSpacing"/>
        <w:numPr>
          <w:ilvl w:val="0"/>
          <w:numId w:val="13"/>
        </w:numPr>
        <w:jc w:val="both"/>
        <w:rPr>
          <w:sz w:val="24"/>
          <w:szCs w:val="24"/>
        </w:rPr>
      </w:pPr>
      <w:r>
        <w:rPr>
          <w:sz w:val="24"/>
          <w:szCs w:val="24"/>
        </w:rPr>
        <w:t>The contractors’ personnel shall not disclose any information or drawings furnished to him by IISc.  Any drawings, records and other information prepared by the contractor or by IISc or jointly by both for the execution of the work shall not be disclosed without the prior approval of the Project Engineer cum Estate Officer.  No photograph of the Pumping station or any other place within the premises of IISc shall be taken without the prior approval of the Project Engineer cum Estate Officer.</w:t>
      </w:r>
    </w:p>
    <w:p w:rsidR="00B95101" w:rsidRDefault="00B95101" w:rsidP="00DB1E4B">
      <w:pPr>
        <w:pStyle w:val="NoSpacing"/>
        <w:numPr>
          <w:ilvl w:val="0"/>
          <w:numId w:val="13"/>
        </w:numPr>
        <w:jc w:val="both"/>
        <w:rPr>
          <w:sz w:val="24"/>
          <w:szCs w:val="24"/>
        </w:rPr>
      </w:pPr>
      <w:r>
        <w:rPr>
          <w:sz w:val="24"/>
          <w:szCs w:val="24"/>
        </w:rPr>
        <w:t>The contractor shall keep his work spot, site office and surroundings neat, clean and tidy.  It should be free from dust, rubbish, scrap, surplus materials and unwanted tools and equipments.  All scaffolding and temporary structure including the tools and equipments shall be removed as soon as the job for which they are intended are completed.  All equipment and material to be taken inside the plant / building shall be cleaned thoroughly before taking them inside.  The contractor shall employ adequate housekeeping staff for above purpose.  The Project Engineer cum Estate Officer or his authorized representative has the right to stop the work, if the contractor fails to improve upon the house keeping after having been notified.</w:t>
      </w:r>
    </w:p>
    <w:p w:rsidR="00B95101" w:rsidRDefault="00B95101" w:rsidP="00DB1E4B">
      <w:pPr>
        <w:pStyle w:val="NoSpacing"/>
        <w:numPr>
          <w:ilvl w:val="0"/>
          <w:numId w:val="13"/>
        </w:numPr>
        <w:jc w:val="both"/>
        <w:rPr>
          <w:sz w:val="24"/>
          <w:szCs w:val="24"/>
        </w:rPr>
      </w:pPr>
      <w:r>
        <w:rPr>
          <w:sz w:val="24"/>
          <w:szCs w:val="24"/>
        </w:rPr>
        <w:t>Project Engineer cum Estate Officer will have the right to withdraw the work permit for any of the workmen for reasons of misconduct, incompetence in work, violation of safety and fire rules, negligence on duty etc.</w:t>
      </w:r>
    </w:p>
    <w:p w:rsidR="00B95101" w:rsidRDefault="00B95101" w:rsidP="00DB1E4B">
      <w:pPr>
        <w:pStyle w:val="NoSpacing"/>
        <w:numPr>
          <w:ilvl w:val="0"/>
          <w:numId w:val="13"/>
        </w:numPr>
        <w:jc w:val="both"/>
        <w:rPr>
          <w:sz w:val="24"/>
          <w:szCs w:val="24"/>
        </w:rPr>
      </w:pPr>
      <w:r>
        <w:rPr>
          <w:sz w:val="24"/>
          <w:szCs w:val="24"/>
        </w:rPr>
        <w:t>Cost of damages caused due to bad workmanship shall be recovered from the contractor.</w:t>
      </w:r>
    </w:p>
    <w:p w:rsidR="00B4312D" w:rsidRDefault="00B4312D" w:rsidP="007505A2">
      <w:pPr>
        <w:rPr>
          <w:b/>
          <w:u w:val="single"/>
        </w:rPr>
      </w:pPr>
    </w:p>
    <w:p w:rsidR="007505A2" w:rsidRPr="007E5AB2" w:rsidRDefault="005826DB" w:rsidP="007505A2">
      <w:pPr>
        <w:rPr>
          <w:b/>
          <w:sz w:val="28"/>
          <w:u w:val="single"/>
        </w:rPr>
      </w:pPr>
      <w:r w:rsidRPr="007E5AB2">
        <w:rPr>
          <w:b/>
          <w:sz w:val="28"/>
          <w:u w:val="single"/>
        </w:rPr>
        <w:t>Estimated Man power</w:t>
      </w:r>
    </w:p>
    <w:p w:rsidR="007505A2" w:rsidRPr="007E5AB2" w:rsidRDefault="00BF04C2" w:rsidP="007505A2">
      <w:pPr>
        <w:pStyle w:val="ListParagraph"/>
        <w:ind w:left="284"/>
        <w:jc w:val="both"/>
      </w:pPr>
      <w:r w:rsidRPr="007E5AB2">
        <w:t>The bidder</w:t>
      </w:r>
      <w:r w:rsidR="007505A2" w:rsidRPr="007E5AB2">
        <w:t xml:space="preserve"> must q</w:t>
      </w:r>
      <w:r w:rsidR="006D33D3" w:rsidRPr="007E5AB2">
        <w:t xml:space="preserve">uote for the minimum number of </w:t>
      </w:r>
      <w:r w:rsidR="007505A2" w:rsidRPr="007E5AB2">
        <w:t xml:space="preserve">labourers </w:t>
      </w:r>
      <w:r w:rsidR="00B426FB" w:rsidRPr="007E5AB2">
        <w:t xml:space="preserve">(for the three shifts) </w:t>
      </w:r>
      <w:r w:rsidR="007505A2" w:rsidRPr="007E5AB2">
        <w:t xml:space="preserve">as specified below.  Tender which </w:t>
      </w:r>
      <w:r w:rsidR="006D33D3" w:rsidRPr="007E5AB2">
        <w:t>quote for manpower below these minimum numbers is</w:t>
      </w:r>
      <w:r w:rsidR="007505A2" w:rsidRPr="007E5AB2">
        <w:t xml:space="preserve"> liable to be </w:t>
      </w:r>
      <w:r w:rsidR="006D33D3" w:rsidRPr="007E5AB2">
        <w:t>rejected</w:t>
      </w:r>
      <w:r w:rsidR="00773BCF">
        <w:t>.</w:t>
      </w:r>
      <w:r w:rsidR="00BF781D">
        <w:t xml:space="preserve"> </w:t>
      </w:r>
      <w:r w:rsidRPr="007E5AB2">
        <w:t>Further the</w:t>
      </w:r>
      <w:r w:rsidR="007505A2" w:rsidRPr="007E5AB2">
        <w:t xml:space="preserve"> bidder may choose to quote for more than the minimum number, if it feels that is </w:t>
      </w:r>
      <w:r w:rsidRPr="007E5AB2">
        <w:t>required to</w:t>
      </w:r>
      <w:r w:rsidR="007505A2" w:rsidRPr="007E5AB2">
        <w:t xml:space="preserve"> ensure the above scope of work is covered to the satisfaction of the user department/centre/unit.  Note that the wages for the manpower in the Commercial Bid (Annexure III-A) should be ba</w:t>
      </w:r>
      <w:r w:rsidR="005826DB" w:rsidRPr="007E5AB2">
        <w:t xml:space="preserve">sed on the actual numbers </w:t>
      </w:r>
      <w:r w:rsidR="00773BCF">
        <w:t>quoted</w:t>
      </w:r>
      <w:r w:rsidR="007505A2" w:rsidRPr="007E5AB2">
        <w:t xml:space="preserve">in Annexure III-B. </w:t>
      </w:r>
    </w:p>
    <w:p w:rsidR="007505A2" w:rsidRPr="007E5AB2" w:rsidRDefault="007505A2" w:rsidP="007505A2">
      <w:pPr>
        <w:pStyle w:val="ListParagraph"/>
        <w:ind w:left="284"/>
        <w:jc w:val="both"/>
      </w:pPr>
    </w:p>
    <w:p w:rsidR="007505A2" w:rsidRPr="007E5AB2" w:rsidRDefault="007505A2" w:rsidP="007505A2">
      <w:pPr>
        <w:pStyle w:val="ListParagraph"/>
        <w:ind w:left="284"/>
        <w:jc w:val="both"/>
      </w:pPr>
    </w:p>
    <w:tbl>
      <w:tblPr>
        <w:tblStyle w:val="TableGrid"/>
        <w:tblW w:w="0" w:type="auto"/>
        <w:jc w:val="center"/>
        <w:tblLayout w:type="fixed"/>
        <w:tblLook w:val="04A0" w:firstRow="1" w:lastRow="0" w:firstColumn="1" w:lastColumn="0" w:noHBand="0" w:noVBand="1"/>
      </w:tblPr>
      <w:tblGrid>
        <w:gridCol w:w="5598"/>
        <w:gridCol w:w="1814"/>
      </w:tblGrid>
      <w:tr w:rsidR="007505A2" w:rsidRPr="007E5AB2" w:rsidTr="00942057">
        <w:trPr>
          <w:jc w:val="center"/>
        </w:trPr>
        <w:tc>
          <w:tcPr>
            <w:tcW w:w="5598" w:type="dxa"/>
            <w:vAlign w:val="center"/>
          </w:tcPr>
          <w:p w:rsidR="007505A2" w:rsidRPr="007E5AB2" w:rsidRDefault="007505A2" w:rsidP="00671D9F">
            <w:pPr>
              <w:autoSpaceDE w:val="0"/>
              <w:autoSpaceDN w:val="0"/>
              <w:adjustRightInd w:val="0"/>
              <w:jc w:val="center"/>
              <w:rPr>
                <w:b/>
                <w:bCs/>
              </w:rPr>
            </w:pPr>
            <w:r w:rsidRPr="007E5AB2">
              <w:rPr>
                <w:b/>
                <w:bCs/>
              </w:rPr>
              <w:t>Description</w:t>
            </w:r>
          </w:p>
        </w:tc>
        <w:tc>
          <w:tcPr>
            <w:tcW w:w="1814" w:type="dxa"/>
            <w:vAlign w:val="center"/>
          </w:tcPr>
          <w:p w:rsidR="007505A2" w:rsidRPr="007E5AB2" w:rsidRDefault="00A72F71" w:rsidP="00671D9F">
            <w:pPr>
              <w:autoSpaceDE w:val="0"/>
              <w:autoSpaceDN w:val="0"/>
              <w:adjustRightInd w:val="0"/>
              <w:jc w:val="center"/>
              <w:rPr>
                <w:b/>
                <w:bCs/>
              </w:rPr>
            </w:pPr>
            <w:r w:rsidRPr="007E5AB2">
              <w:rPr>
                <w:b/>
                <w:bCs/>
              </w:rPr>
              <w:t>Min. Manpower Required</w:t>
            </w:r>
          </w:p>
        </w:tc>
      </w:tr>
      <w:tr w:rsidR="00A72F71" w:rsidRPr="007E5AB2" w:rsidTr="00942057">
        <w:trPr>
          <w:jc w:val="center"/>
        </w:trPr>
        <w:tc>
          <w:tcPr>
            <w:tcW w:w="5598" w:type="dxa"/>
            <w:vAlign w:val="center"/>
          </w:tcPr>
          <w:p w:rsidR="00A72F71" w:rsidRPr="007E5AB2" w:rsidRDefault="00A72F71" w:rsidP="00A72F71">
            <w:pPr>
              <w:autoSpaceDE w:val="0"/>
              <w:autoSpaceDN w:val="0"/>
              <w:adjustRightInd w:val="0"/>
              <w:rPr>
                <w:bCs/>
              </w:rPr>
            </w:pPr>
            <w:r w:rsidRPr="007E5AB2">
              <w:t>Helper  (Unskilled Category)</w:t>
            </w:r>
          </w:p>
        </w:tc>
        <w:tc>
          <w:tcPr>
            <w:tcW w:w="1814" w:type="dxa"/>
          </w:tcPr>
          <w:p w:rsidR="00A72F71" w:rsidRPr="007E5AB2" w:rsidRDefault="00A72F71" w:rsidP="00A72F71">
            <w:pPr>
              <w:autoSpaceDE w:val="0"/>
              <w:autoSpaceDN w:val="0"/>
              <w:adjustRightInd w:val="0"/>
              <w:jc w:val="center"/>
              <w:rPr>
                <w:b/>
                <w:bCs/>
              </w:rPr>
            </w:pPr>
            <w:r w:rsidRPr="007E5AB2">
              <w:rPr>
                <w:b/>
                <w:bCs/>
              </w:rPr>
              <w:t>7</w:t>
            </w:r>
          </w:p>
        </w:tc>
      </w:tr>
      <w:tr w:rsidR="00A72F71" w:rsidTr="00942057">
        <w:trPr>
          <w:jc w:val="center"/>
        </w:trPr>
        <w:tc>
          <w:tcPr>
            <w:tcW w:w="5598" w:type="dxa"/>
            <w:vAlign w:val="center"/>
          </w:tcPr>
          <w:p w:rsidR="00A72F71" w:rsidRPr="007E5AB2" w:rsidRDefault="00076FB9" w:rsidP="00A72F71">
            <w:pPr>
              <w:autoSpaceDE w:val="0"/>
              <w:autoSpaceDN w:val="0"/>
              <w:adjustRightInd w:val="0"/>
            </w:pPr>
            <w:r w:rsidRPr="007E5AB2">
              <w:t>Helper (</w:t>
            </w:r>
            <w:r w:rsidR="0014230E" w:rsidRPr="007E5AB2">
              <w:t xml:space="preserve">Sewerage </w:t>
            </w:r>
            <w:r w:rsidRPr="007E5AB2">
              <w:t>Maintenance)</w:t>
            </w:r>
            <w:r w:rsidR="00A72F71" w:rsidRPr="007E5AB2">
              <w:t xml:space="preserve"> (Unskilled Category)</w:t>
            </w:r>
          </w:p>
        </w:tc>
        <w:tc>
          <w:tcPr>
            <w:tcW w:w="1814" w:type="dxa"/>
          </w:tcPr>
          <w:p w:rsidR="00A72F71" w:rsidRDefault="00A72F71" w:rsidP="00A72F71">
            <w:pPr>
              <w:autoSpaceDE w:val="0"/>
              <w:autoSpaceDN w:val="0"/>
              <w:adjustRightInd w:val="0"/>
              <w:jc w:val="center"/>
              <w:rPr>
                <w:b/>
                <w:bCs/>
              </w:rPr>
            </w:pPr>
            <w:r w:rsidRPr="007E5AB2">
              <w:rPr>
                <w:b/>
                <w:bCs/>
              </w:rPr>
              <w:t>5</w:t>
            </w:r>
          </w:p>
        </w:tc>
      </w:tr>
      <w:tr w:rsidR="00A72F71" w:rsidTr="00942057">
        <w:trPr>
          <w:jc w:val="center"/>
        </w:trPr>
        <w:tc>
          <w:tcPr>
            <w:tcW w:w="5598" w:type="dxa"/>
            <w:vAlign w:val="center"/>
          </w:tcPr>
          <w:p w:rsidR="00A72F71" w:rsidRPr="00A72F71" w:rsidRDefault="00A72F71" w:rsidP="00E272DB">
            <w:pPr>
              <w:autoSpaceDE w:val="0"/>
              <w:autoSpaceDN w:val="0"/>
              <w:adjustRightInd w:val="0"/>
              <w:rPr>
                <w:bCs/>
              </w:rPr>
            </w:pPr>
            <w:r>
              <w:t>Plumber (Skilled Category)</w:t>
            </w:r>
          </w:p>
        </w:tc>
        <w:tc>
          <w:tcPr>
            <w:tcW w:w="1814" w:type="dxa"/>
          </w:tcPr>
          <w:p w:rsidR="00A72F71" w:rsidRDefault="00A72F71" w:rsidP="00A72F71">
            <w:pPr>
              <w:autoSpaceDE w:val="0"/>
              <w:autoSpaceDN w:val="0"/>
              <w:adjustRightInd w:val="0"/>
              <w:jc w:val="center"/>
              <w:rPr>
                <w:b/>
                <w:bCs/>
              </w:rPr>
            </w:pPr>
            <w:r>
              <w:rPr>
                <w:b/>
                <w:bCs/>
              </w:rPr>
              <w:t>6</w:t>
            </w:r>
          </w:p>
        </w:tc>
      </w:tr>
      <w:tr w:rsidR="00A72F71" w:rsidTr="00942057">
        <w:trPr>
          <w:jc w:val="center"/>
        </w:trPr>
        <w:tc>
          <w:tcPr>
            <w:tcW w:w="5598" w:type="dxa"/>
            <w:vAlign w:val="center"/>
          </w:tcPr>
          <w:p w:rsidR="00A72F71" w:rsidRDefault="00A72F71" w:rsidP="00A72F71">
            <w:pPr>
              <w:autoSpaceDE w:val="0"/>
              <w:autoSpaceDN w:val="0"/>
              <w:adjustRightInd w:val="0"/>
            </w:pPr>
            <w:r>
              <w:t>Fitter (Skilled Category)</w:t>
            </w:r>
          </w:p>
        </w:tc>
        <w:tc>
          <w:tcPr>
            <w:tcW w:w="1814" w:type="dxa"/>
          </w:tcPr>
          <w:p w:rsidR="00A72F71" w:rsidRDefault="00A72F71" w:rsidP="00A72F71">
            <w:pPr>
              <w:autoSpaceDE w:val="0"/>
              <w:autoSpaceDN w:val="0"/>
              <w:adjustRightInd w:val="0"/>
              <w:jc w:val="center"/>
              <w:rPr>
                <w:b/>
                <w:bCs/>
              </w:rPr>
            </w:pPr>
            <w:r>
              <w:rPr>
                <w:b/>
                <w:bCs/>
              </w:rPr>
              <w:t>6</w:t>
            </w:r>
          </w:p>
        </w:tc>
      </w:tr>
      <w:tr w:rsidR="00A72F71" w:rsidTr="00942057">
        <w:trPr>
          <w:jc w:val="center"/>
        </w:trPr>
        <w:tc>
          <w:tcPr>
            <w:tcW w:w="5598" w:type="dxa"/>
            <w:vAlign w:val="center"/>
          </w:tcPr>
          <w:p w:rsidR="00A72F71" w:rsidRPr="00A72F71" w:rsidRDefault="00A72F71" w:rsidP="00A72F71">
            <w:pPr>
              <w:autoSpaceDE w:val="0"/>
              <w:autoSpaceDN w:val="0"/>
              <w:adjustRightInd w:val="0"/>
              <w:rPr>
                <w:bCs/>
              </w:rPr>
            </w:pPr>
            <w:r>
              <w:t>Electrician (Skilled Category)</w:t>
            </w:r>
          </w:p>
        </w:tc>
        <w:tc>
          <w:tcPr>
            <w:tcW w:w="1814" w:type="dxa"/>
          </w:tcPr>
          <w:p w:rsidR="00A72F71" w:rsidRDefault="00A72F71" w:rsidP="00A72F71">
            <w:pPr>
              <w:autoSpaceDE w:val="0"/>
              <w:autoSpaceDN w:val="0"/>
              <w:adjustRightInd w:val="0"/>
              <w:jc w:val="center"/>
              <w:rPr>
                <w:b/>
                <w:bCs/>
              </w:rPr>
            </w:pPr>
            <w:r>
              <w:rPr>
                <w:b/>
                <w:bCs/>
              </w:rPr>
              <w:t>1</w:t>
            </w:r>
          </w:p>
        </w:tc>
      </w:tr>
      <w:tr w:rsidR="00A72F71" w:rsidTr="00942057">
        <w:trPr>
          <w:jc w:val="center"/>
        </w:trPr>
        <w:tc>
          <w:tcPr>
            <w:tcW w:w="5598" w:type="dxa"/>
            <w:vAlign w:val="center"/>
          </w:tcPr>
          <w:p w:rsidR="00A72F71" w:rsidRDefault="00A72F71" w:rsidP="00A72F71">
            <w:pPr>
              <w:autoSpaceDE w:val="0"/>
              <w:autoSpaceDN w:val="0"/>
              <w:adjustRightInd w:val="0"/>
            </w:pPr>
            <w:r>
              <w:t>Customer Care/ Receptionist</w:t>
            </w:r>
          </w:p>
        </w:tc>
        <w:tc>
          <w:tcPr>
            <w:tcW w:w="1814" w:type="dxa"/>
          </w:tcPr>
          <w:p w:rsidR="00A72F71" w:rsidRDefault="00A72F71" w:rsidP="00A72F71">
            <w:pPr>
              <w:autoSpaceDE w:val="0"/>
              <w:autoSpaceDN w:val="0"/>
              <w:adjustRightInd w:val="0"/>
              <w:jc w:val="center"/>
              <w:rPr>
                <w:b/>
                <w:bCs/>
              </w:rPr>
            </w:pPr>
            <w:r>
              <w:rPr>
                <w:b/>
                <w:bCs/>
              </w:rPr>
              <w:t>2</w:t>
            </w:r>
          </w:p>
        </w:tc>
      </w:tr>
      <w:tr w:rsidR="00A72F71" w:rsidTr="00942057">
        <w:trPr>
          <w:jc w:val="center"/>
        </w:trPr>
        <w:tc>
          <w:tcPr>
            <w:tcW w:w="5598" w:type="dxa"/>
            <w:vAlign w:val="center"/>
          </w:tcPr>
          <w:p w:rsidR="00A72F71" w:rsidRPr="00A72F71" w:rsidRDefault="00A72F71" w:rsidP="00A72F71">
            <w:pPr>
              <w:autoSpaceDE w:val="0"/>
              <w:autoSpaceDN w:val="0"/>
              <w:adjustRightInd w:val="0"/>
              <w:rPr>
                <w:bCs/>
              </w:rPr>
            </w:pPr>
            <w:r>
              <w:t>Trained</w:t>
            </w:r>
            <w:r w:rsidR="00E272DB">
              <w:t>(graduate)</w:t>
            </w:r>
            <w:r>
              <w:t xml:space="preserve"> Engineer</w:t>
            </w:r>
          </w:p>
        </w:tc>
        <w:tc>
          <w:tcPr>
            <w:tcW w:w="1814" w:type="dxa"/>
          </w:tcPr>
          <w:p w:rsidR="00A72F71" w:rsidRDefault="00A72F71" w:rsidP="00A72F71">
            <w:pPr>
              <w:autoSpaceDE w:val="0"/>
              <w:autoSpaceDN w:val="0"/>
              <w:adjustRightInd w:val="0"/>
              <w:jc w:val="center"/>
              <w:rPr>
                <w:b/>
                <w:bCs/>
              </w:rPr>
            </w:pPr>
            <w:r>
              <w:rPr>
                <w:b/>
                <w:bCs/>
              </w:rPr>
              <w:t>1</w:t>
            </w:r>
          </w:p>
        </w:tc>
      </w:tr>
    </w:tbl>
    <w:p w:rsidR="007505A2" w:rsidRDefault="007505A2" w:rsidP="007505A2">
      <w:pPr>
        <w:pStyle w:val="ListParagraph"/>
        <w:ind w:left="284"/>
        <w:jc w:val="both"/>
      </w:pPr>
    </w:p>
    <w:p w:rsidR="00B95101" w:rsidRPr="009D0179" w:rsidRDefault="00B95101" w:rsidP="00B95101">
      <w:pPr>
        <w:pStyle w:val="NoSpacing"/>
        <w:jc w:val="both"/>
        <w:rPr>
          <w:sz w:val="24"/>
          <w:szCs w:val="24"/>
        </w:rPr>
      </w:pPr>
    </w:p>
    <w:p w:rsidR="007505A2" w:rsidRDefault="007505A2">
      <w:pPr>
        <w:rPr>
          <w:sz w:val="24"/>
          <w:szCs w:val="24"/>
        </w:rPr>
      </w:pPr>
      <w:r>
        <w:rPr>
          <w:sz w:val="24"/>
          <w:szCs w:val="24"/>
        </w:rPr>
        <w:br w:type="page"/>
      </w:r>
    </w:p>
    <w:p w:rsidR="00B95101" w:rsidRDefault="00B95101" w:rsidP="00B95101">
      <w:pPr>
        <w:pStyle w:val="NoSpacing"/>
        <w:rPr>
          <w:sz w:val="24"/>
          <w:szCs w:val="24"/>
        </w:rPr>
      </w:pPr>
    </w:p>
    <w:p w:rsidR="00B95101" w:rsidRDefault="00B95101" w:rsidP="00B95101">
      <w:pPr>
        <w:pStyle w:val="NoSpacing"/>
        <w:jc w:val="center"/>
        <w:rPr>
          <w:b/>
          <w:sz w:val="32"/>
          <w:szCs w:val="32"/>
        </w:rPr>
      </w:pPr>
      <w:r w:rsidRPr="00C92034">
        <w:rPr>
          <w:b/>
          <w:sz w:val="32"/>
          <w:szCs w:val="32"/>
        </w:rPr>
        <w:t>Annexure II</w:t>
      </w:r>
    </w:p>
    <w:p w:rsidR="00B95101" w:rsidRDefault="00B95101" w:rsidP="00B95101">
      <w:pPr>
        <w:pStyle w:val="NoSpacing"/>
        <w:jc w:val="center"/>
        <w:rPr>
          <w:b/>
          <w:sz w:val="32"/>
          <w:szCs w:val="32"/>
        </w:rPr>
      </w:pPr>
    </w:p>
    <w:p w:rsidR="00B95101" w:rsidRDefault="00B95101" w:rsidP="00B95101">
      <w:pPr>
        <w:pStyle w:val="NoSpacing"/>
        <w:jc w:val="center"/>
        <w:rPr>
          <w:b/>
          <w:sz w:val="24"/>
          <w:szCs w:val="24"/>
        </w:rPr>
      </w:pPr>
      <w:r w:rsidRPr="00C92034">
        <w:rPr>
          <w:b/>
          <w:sz w:val="24"/>
          <w:szCs w:val="24"/>
        </w:rPr>
        <w:t>TECHNICAL BID</w:t>
      </w:r>
    </w:p>
    <w:p w:rsidR="00B95101" w:rsidRDefault="00B95101" w:rsidP="00B95101">
      <w:pPr>
        <w:pStyle w:val="NoSpacing"/>
        <w:jc w:val="center"/>
        <w:rPr>
          <w:sz w:val="24"/>
          <w:szCs w:val="24"/>
        </w:rPr>
      </w:pPr>
      <w:r>
        <w:rPr>
          <w:sz w:val="24"/>
          <w:szCs w:val="24"/>
        </w:rPr>
        <w:t>(To be enclosed in a separate sealed envelope)</w:t>
      </w:r>
    </w:p>
    <w:p w:rsidR="00B95101" w:rsidRDefault="00B95101" w:rsidP="00B95101">
      <w:pPr>
        <w:pStyle w:val="NoSpacing"/>
        <w:jc w:val="center"/>
        <w:rPr>
          <w:sz w:val="24"/>
          <w:szCs w:val="24"/>
        </w:rPr>
      </w:pPr>
    </w:p>
    <w:p w:rsidR="00B95101" w:rsidRDefault="00B95101" w:rsidP="00B95101">
      <w:pPr>
        <w:pStyle w:val="NoSpacing"/>
        <w:jc w:val="center"/>
        <w:rPr>
          <w:b/>
          <w:sz w:val="24"/>
          <w:szCs w:val="24"/>
        </w:rPr>
      </w:pPr>
      <w:r>
        <w:rPr>
          <w:b/>
          <w:sz w:val="24"/>
          <w:szCs w:val="24"/>
        </w:rPr>
        <w:t>Operation and Maintenance of Water Supply &amp; Sewerage System in IISc</w:t>
      </w:r>
    </w:p>
    <w:p w:rsidR="00B95101" w:rsidRDefault="00B95101" w:rsidP="00B95101">
      <w:pPr>
        <w:pStyle w:val="NoSpacing"/>
        <w:jc w:val="center"/>
        <w:rPr>
          <w:b/>
          <w:sz w:val="24"/>
          <w:szCs w:val="24"/>
        </w:rPr>
      </w:pPr>
    </w:p>
    <w:p w:rsidR="00B95101" w:rsidRPr="00930E97" w:rsidRDefault="00B95101" w:rsidP="00DB1E4B">
      <w:pPr>
        <w:pStyle w:val="NoSpacing"/>
        <w:numPr>
          <w:ilvl w:val="0"/>
          <w:numId w:val="15"/>
        </w:numPr>
      </w:pPr>
      <w:r w:rsidRPr="00930E97">
        <w:t xml:space="preserve">Name of Tendering Company/Firm/Agency : </w:t>
      </w:r>
      <w:r>
        <w:tab/>
      </w:r>
      <w:r w:rsidRPr="00930E97">
        <w:tab/>
        <w:t>____________________________</w:t>
      </w:r>
    </w:p>
    <w:p w:rsidR="00B95101" w:rsidRPr="00930E97" w:rsidRDefault="00B95101" w:rsidP="00B95101">
      <w:pPr>
        <w:pStyle w:val="NoSpacing"/>
        <w:ind w:firstLine="720"/>
      </w:pPr>
      <w:r w:rsidRPr="00930E97">
        <w:t>(Attach certificate of registration)</w:t>
      </w:r>
    </w:p>
    <w:p w:rsidR="00B95101" w:rsidRPr="00930E97" w:rsidRDefault="00B95101" w:rsidP="00B95101">
      <w:pPr>
        <w:pStyle w:val="NoSpacing"/>
      </w:pPr>
    </w:p>
    <w:p w:rsidR="00B95101" w:rsidRPr="00930E97" w:rsidRDefault="00B95101" w:rsidP="00DB1E4B">
      <w:pPr>
        <w:pStyle w:val="NoSpacing"/>
        <w:numPr>
          <w:ilvl w:val="0"/>
          <w:numId w:val="15"/>
        </w:numPr>
      </w:pPr>
      <w:r w:rsidRPr="00930E97">
        <w:t>Name of Proprietor/Director :</w:t>
      </w:r>
      <w:r w:rsidRPr="00930E97">
        <w:tab/>
      </w:r>
      <w:r w:rsidRPr="00930E97">
        <w:tab/>
      </w:r>
      <w:r w:rsidRPr="00930E97">
        <w:tab/>
      </w:r>
      <w:r>
        <w:tab/>
      </w:r>
      <w:r w:rsidRPr="00930E97">
        <w:t>____________________________</w:t>
      </w:r>
    </w:p>
    <w:p w:rsidR="00B95101" w:rsidRPr="00930E97" w:rsidRDefault="00B95101" w:rsidP="00B95101">
      <w:pPr>
        <w:pStyle w:val="NoSpacing"/>
        <w:ind w:firstLine="720"/>
      </w:pPr>
      <w:r w:rsidRPr="00930E97">
        <w:t>Company/Firm/Agency</w:t>
      </w:r>
    </w:p>
    <w:p w:rsidR="00B95101" w:rsidRDefault="00B95101" w:rsidP="00B95101">
      <w:pPr>
        <w:pStyle w:val="NoSpacing"/>
        <w:rPr>
          <w:sz w:val="24"/>
          <w:szCs w:val="24"/>
        </w:rPr>
      </w:pPr>
    </w:p>
    <w:p w:rsidR="00B95101" w:rsidRDefault="00B95101" w:rsidP="00DB1E4B">
      <w:pPr>
        <w:pStyle w:val="NoSpacing"/>
        <w:numPr>
          <w:ilvl w:val="0"/>
          <w:numId w:val="15"/>
        </w:numPr>
      </w:pPr>
      <w:r>
        <w:t>Full address of Reg. Office with Reg. No.</w:t>
      </w:r>
      <w:r>
        <w:tab/>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Telephone No. :</w:t>
      </w:r>
      <w:r>
        <w:tab/>
      </w:r>
      <w:r>
        <w:tab/>
      </w:r>
      <w:r>
        <w:tab/>
      </w:r>
      <w:r>
        <w:tab/>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Fax No. :</w:t>
      </w:r>
      <w:r>
        <w:tab/>
      </w:r>
      <w:r>
        <w:tab/>
      </w:r>
      <w:r>
        <w:tab/>
      </w:r>
      <w:r>
        <w:tab/>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E-Mail Address :</w:t>
      </w:r>
      <w:r>
        <w:tab/>
      </w:r>
      <w:r>
        <w:tab/>
      </w:r>
      <w:r>
        <w:tab/>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PAN/GIR/TIN No. (Attach Attested Copy) :</w:t>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Labour Regn. No. (Attach Attested Copy) :</w:t>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Service tax Regn. No. (Attach Attested Copy) :</w:t>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E.P.F. Regn. No. (Attach Attested Copy) :</w:t>
      </w:r>
      <w:r>
        <w:tab/>
      </w:r>
      <w:r>
        <w:tab/>
        <w:t>____________________________</w:t>
      </w:r>
    </w:p>
    <w:p w:rsidR="00B95101" w:rsidRDefault="00B95101" w:rsidP="00B95101">
      <w:pPr>
        <w:pStyle w:val="NoSpacing"/>
      </w:pPr>
    </w:p>
    <w:p w:rsidR="00B95101" w:rsidRDefault="00B95101" w:rsidP="00DB1E4B">
      <w:pPr>
        <w:pStyle w:val="NoSpacing"/>
        <w:numPr>
          <w:ilvl w:val="0"/>
          <w:numId w:val="15"/>
        </w:numPr>
      </w:pPr>
      <w:r>
        <w:t>E.S.I. Regn. No. (Attach Attested Copy) :</w:t>
      </w:r>
      <w:r>
        <w:tab/>
      </w:r>
      <w:r>
        <w:tab/>
      </w:r>
      <w:r>
        <w:tab/>
        <w:t>____________________________</w:t>
      </w:r>
    </w:p>
    <w:p w:rsidR="00B95101" w:rsidRDefault="00B95101" w:rsidP="00B95101">
      <w:pPr>
        <w:pStyle w:val="NoSpacing"/>
      </w:pPr>
    </w:p>
    <w:p w:rsidR="00151853" w:rsidRDefault="00151853" w:rsidP="00DB1E4B">
      <w:pPr>
        <w:pStyle w:val="NoSpacing"/>
        <w:numPr>
          <w:ilvl w:val="0"/>
          <w:numId w:val="15"/>
        </w:numPr>
      </w:pPr>
      <w:r>
        <w:t xml:space="preserve">Have you quoted for  the minimum manpower  </w:t>
      </w:r>
    </w:p>
    <w:p w:rsidR="00151853" w:rsidRDefault="00151853" w:rsidP="00942057">
      <w:pPr>
        <w:pStyle w:val="NoSpacing"/>
        <w:ind w:left="360"/>
      </w:pPr>
      <w:r>
        <w:t xml:space="preserve">As specified in Annexure I (under manpower)  </w:t>
      </w:r>
      <w:r>
        <w:tab/>
      </w:r>
      <w:r w:rsidR="001C6C20">
        <w:t xml:space="preserve">:          </w:t>
      </w:r>
      <w:r>
        <w:t>Yes / No__________________</w:t>
      </w:r>
    </w:p>
    <w:p w:rsidR="001C6C20" w:rsidRDefault="001C6C20" w:rsidP="00D4558A"/>
    <w:p w:rsidR="00B95101" w:rsidRDefault="00B95101" w:rsidP="00DB1E4B">
      <w:pPr>
        <w:pStyle w:val="NoSpacing"/>
        <w:numPr>
          <w:ilvl w:val="0"/>
          <w:numId w:val="15"/>
        </w:numPr>
      </w:pPr>
      <w:r>
        <w:t xml:space="preserve">FINANCIAL turnover of the tendering Company/Firm/Agency for the last 5 Financial Years </w:t>
      </w:r>
    </w:p>
    <w:p w:rsidR="00B95101" w:rsidRDefault="00B95101" w:rsidP="00B95101">
      <w:pPr>
        <w:pStyle w:val="NoSpacing"/>
        <w:ind w:left="720"/>
      </w:pPr>
    </w:p>
    <w:p w:rsidR="00B95101" w:rsidRDefault="00B95101" w:rsidP="00B95101">
      <w:pPr>
        <w:pStyle w:val="NoSpacing"/>
        <w:ind w:firstLine="720"/>
      </w:pPr>
      <w:r>
        <w:t>(Attach separate sheet if space provided is insufficient)</w:t>
      </w:r>
    </w:p>
    <w:p w:rsidR="001C6C20" w:rsidRDefault="001C6C20" w:rsidP="00B95101">
      <w:pPr>
        <w:pStyle w:val="NoSpacing"/>
        <w:ind w:firstLine="720"/>
      </w:pPr>
    </w:p>
    <w:tbl>
      <w:tblPr>
        <w:tblStyle w:val="TableGrid"/>
        <w:tblW w:w="0" w:type="auto"/>
        <w:tblInd w:w="468" w:type="dxa"/>
        <w:tblLook w:val="04A0" w:firstRow="1" w:lastRow="0" w:firstColumn="1" w:lastColumn="0" w:noHBand="0" w:noVBand="1"/>
      </w:tblPr>
      <w:tblGrid>
        <w:gridCol w:w="2724"/>
        <w:gridCol w:w="3192"/>
        <w:gridCol w:w="2814"/>
      </w:tblGrid>
      <w:tr w:rsidR="00B95101" w:rsidTr="00726BEF">
        <w:tc>
          <w:tcPr>
            <w:tcW w:w="2724" w:type="dxa"/>
          </w:tcPr>
          <w:p w:rsidR="00B95101" w:rsidRPr="008A537D" w:rsidRDefault="00B95101" w:rsidP="00726BEF">
            <w:pPr>
              <w:rPr>
                <w:b/>
                <w:sz w:val="24"/>
                <w:szCs w:val="24"/>
              </w:rPr>
            </w:pPr>
            <w:r w:rsidRPr="008A537D">
              <w:rPr>
                <w:b/>
                <w:sz w:val="24"/>
                <w:szCs w:val="24"/>
              </w:rPr>
              <w:t>FINANCIAL Year</w:t>
            </w:r>
          </w:p>
        </w:tc>
        <w:tc>
          <w:tcPr>
            <w:tcW w:w="3192" w:type="dxa"/>
          </w:tcPr>
          <w:p w:rsidR="00B95101" w:rsidRPr="008A537D" w:rsidRDefault="00B95101" w:rsidP="00726BEF">
            <w:pPr>
              <w:rPr>
                <w:b/>
                <w:sz w:val="24"/>
                <w:szCs w:val="24"/>
              </w:rPr>
            </w:pPr>
            <w:r w:rsidRPr="008A537D">
              <w:rPr>
                <w:b/>
                <w:sz w:val="24"/>
                <w:szCs w:val="24"/>
              </w:rPr>
              <w:t>Amount (Rs. In Lakhs)</w:t>
            </w:r>
          </w:p>
        </w:tc>
        <w:tc>
          <w:tcPr>
            <w:tcW w:w="2814" w:type="dxa"/>
          </w:tcPr>
          <w:p w:rsidR="00B95101" w:rsidRPr="008A537D" w:rsidRDefault="00B95101" w:rsidP="00726BEF">
            <w:pPr>
              <w:rPr>
                <w:b/>
                <w:sz w:val="24"/>
                <w:szCs w:val="24"/>
              </w:rPr>
            </w:pPr>
            <w:r w:rsidRPr="008A537D">
              <w:rPr>
                <w:b/>
                <w:sz w:val="24"/>
                <w:szCs w:val="24"/>
              </w:rPr>
              <w:t>Remarks, if any</w:t>
            </w:r>
          </w:p>
        </w:tc>
      </w:tr>
      <w:tr w:rsidR="00B95101" w:rsidTr="00726BEF">
        <w:tc>
          <w:tcPr>
            <w:tcW w:w="2724" w:type="dxa"/>
          </w:tcPr>
          <w:p w:rsidR="00B95101" w:rsidRDefault="00B95101" w:rsidP="00E272DB">
            <w:pPr>
              <w:rPr>
                <w:sz w:val="24"/>
                <w:szCs w:val="24"/>
              </w:rPr>
            </w:pPr>
            <w:r>
              <w:rPr>
                <w:sz w:val="24"/>
                <w:szCs w:val="24"/>
              </w:rPr>
              <w:t>201</w:t>
            </w:r>
            <w:r w:rsidR="00E272DB">
              <w:rPr>
                <w:sz w:val="24"/>
                <w:szCs w:val="24"/>
              </w:rPr>
              <w:t>2</w:t>
            </w:r>
            <w:r>
              <w:rPr>
                <w:sz w:val="24"/>
                <w:szCs w:val="24"/>
              </w:rPr>
              <w:t>-</w:t>
            </w:r>
            <w:r w:rsidR="00040FC1">
              <w:rPr>
                <w:sz w:val="24"/>
                <w:szCs w:val="24"/>
              </w:rPr>
              <w:t>20</w:t>
            </w:r>
            <w:r>
              <w:rPr>
                <w:sz w:val="24"/>
                <w:szCs w:val="24"/>
              </w:rPr>
              <w:t>1</w:t>
            </w:r>
            <w:r w:rsidR="00E272DB">
              <w:rPr>
                <w:sz w:val="24"/>
                <w:szCs w:val="24"/>
              </w:rPr>
              <w:t>3</w:t>
            </w:r>
          </w:p>
        </w:tc>
        <w:tc>
          <w:tcPr>
            <w:tcW w:w="3192" w:type="dxa"/>
          </w:tcPr>
          <w:p w:rsidR="00B95101" w:rsidRDefault="00B95101" w:rsidP="00726BEF">
            <w:pPr>
              <w:rPr>
                <w:sz w:val="24"/>
                <w:szCs w:val="24"/>
              </w:rPr>
            </w:pPr>
          </w:p>
        </w:tc>
        <w:tc>
          <w:tcPr>
            <w:tcW w:w="2814" w:type="dxa"/>
          </w:tcPr>
          <w:p w:rsidR="00B95101" w:rsidRDefault="00B95101" w:rsidP="00726BEF">
            <w:pPr>
              <w:rPr>
                <w:sz w:val="24"/>
                <w:szCs w:val="24"/>
              </w:rPr>
            </w:pPr>
          </w:p>
        </w:tc>
      </w:tr>
      <w:tr w:rsidR="00B95101" w:rsidTr="00726BEF">
        <w:tc>
          <w:tcPr>
            <w:tcW w:w="2724" w:type="dxa"/>
          </w:tcPr>
          <w:p w:rsidR="00B95101" w:rsidRDefault="00B95101" w:rsidP="00E272DB">
            <w:pPr>
              <w:rPr>
                <w:sz w:val="24"/>
                <w:szCs w:val="24"/>
              </w:rPr>
            </w:pPr>
            <w:r>
              <w:rPr>
                <w:sz w:val="24"/>
                <w:szCs w:val="24"/>
              </w:rPr>
              <w:t>201</w:t>
            </w:r>
            <w:r w:rsidR="00E272DB">
              <w:rPr>
                <w:sz w:val="24"/>
                <w:szCs w:val="24"/>
              </w:rPr>
              <w:t>3</w:t>
            </w:r>
            <w:r>
              <w:rPr>
                <w:sz w:val="24"/>
                <w:szCs w:val="24"/>
              </w:rPr>
              <w:t>-</w:t>
            </w:r>
            <w:r w:rsidR="00040FC1">
              <w:rPr>
                <w:sz w:val="24"/>
                <w:szCs w:val="24"/>
              </w:rPr>
              <w:t>20</w:t>
            </w:r>
            <w:r>
              <w:rPr>
                <w:sz w:val="24"/>
                <w:szCs w:val="24"/>
              </w:rPr>
              <w:t>1</w:t>
            </w:r>
            <w:r w:rsidR="00E272DB">
              <w:rPr>
                <w:sz w:val="24"/>
                <w:szCs w:val="24"/>
              </w:rPr>
              <w:t>4</w:t>
            </w:r>
          </w:p>
        </w:tc>
        <w:tc>
          <w:tcPr>
            <w:tcW w:w="3192" w:type="dxa"/>
          </w:tcPr>
          <w:p w:rsidR="00B95101" w:rsidRDefault="00B95101" w:rsidP="00726BEF">
            <w:pPr>
              <w:rPr>
                <w:sz w:val="24"/>
                <w:szCs w:val="24"/>
              </w:rPr>
            </w:pPr>
          </w:p>
        </w:tc>
        <w:tc>
          <w:tcPr>
            <w:tcW w:w="2814" w:type="dxa"/>
          </w:tcPr>
          <w:p w:rsidR="00B95101" w:rsidRDefault="00B95101" w:rsidP="00726BEF">
            <w:pPr>
              <w:rPr>
                <w:sz w:val="24"/>
                <w:szCs w:val="24"/>
              </w:rPr>
            </w:pPr>
          </w:p>
        </w:tc>
      </w:tr>
      <w:tr w:rsidR="00E272DB" w:rsidTr="00726BEF">
        <w:tc>
          <w:tcPr>
            <w:tcW w:w="2724" w:type="dxa"/>
          </w:tcPr>
          <w:p w:rsidR="00E272DB" w:rsidRDefault="00E272DB" w:rsidP="00726BEF">
            <w:pPr>
              <w:rPr>
                <w:sz w:val="24"/>
                <w:szCs w:val="24"/>
              </w:rPr>
            </w:pPr>
            <w:r>
              <w:rPr>
                <w:sz w:val="24"/>
                <w:szCs w:val="24"/>
              </w:rPr>
              <w:t>2014-2015</w:t>
            </w:r>
          </w:p>
        </w:tc>
        <w:tc>
          <w:tcPr>
            <w:tcW w:w="3192" w:type="dxa"/>
          </w:tcPr>
          <w:p w:rsidR="00E272DB" w:rsidRDefault="00E272DB" w:rsidP="00726BEF">
            <w:pPr>
              <w:rPr>
                <w:sz w:val="24"/>
                <w:szCs w:val="24"/>
              </w:rPr>
            </w:pPr>
          </w:p>
        </w:tc>
        <w:tc>
          <w:tcPr>
            <w:tcW w:w="2814" w:type="dxa"/>
          </w:tcPr>
          <w:p w:rsidR="00E272DB" w:rsidRDefault="00E272DB" w:rsidP="00726BEF">
            <w:pPr>
              <w:rPr>
                <w:sz w:val="24"/>
                <w:szCs w:val="24"/>
              </w:rPr>
            </w:pPr>
          </w:p>
        </w:tc>
      </w:tr>
    </w:tbl>
    <w:p w:rsidR="00B95101" w:rsidRPr="008A537D" w:rsidRDefault="00B95101" w:rsidP="00B95101">
      <w:pPr>
        <w:rPr>
          <w:sz w:val="24"/>
          <w:szCs w:val="24"/>
        </w:rPr>
      </w:pPr>
    </w:p>
    <w:p w:rsidR="00B95101" w:rsidRDefault="00B95101" w:rsidP="005826DB">
      <w:pPr>
        <w:pStyle w:val="ListParagraph"/>
        <w:numPr>
          <w:ilvl w:val="0"/>
          <w:numId w:val="15"/>
        </w:numPr>
        <w:jc w:val="both"/>
        <w:rPr>
          <w:sz w:val="24"/>
          <w:szCs w:val="24"/>
        </w:rPr>
      </w:pPr>
      <w:r w:rsidRPr="00930E97">
        <w:rPr>
          <w:sz w:val="24"/>
          <w:szCs w:val="24"/>
        </w:rPr>
        <w:t xml:space="preserve">Give details of Experiences of similar nature of work contracts handled by the tendering Company/Firm/Agency </w:t>
      </w:r>
      <w:r>
        <w:rPr>
          <w:sz w:val="24"/>
          <w:szCs w:val="24"/>
        </w:rPr>
        <w:t>for</w:t>
      </w:r>
      <w:r w:rsidRPr="00930E97">
        <w:rPr>
          <w:sz w:val="24"/>
          <w:szCs w:val="24"/>
        </w:rPr>
        <w:t xml:space="preserve"> PSUs/Research Organizations/Government Departments during the last five years in the following format.  Attested copies of work orders </w:t>
      </w:r>
      <w:r w:rsidR="0014230E">
        <w:rPr>
          <w:sz w:val="24"/>
          <w:szCs w:val="24"/>
        </w:rPr>
        <w:t>and experience</w:t>
      </w:r>
      <w:r w:rsidR="00AF4EE7">
        <w:rPr>
          <w:sz w:val="24"/>
          <w:szCs w:val="24"/>
        </w:rPr>
        <w:t xml:space="preserve"> certificates to</w:t>
      </w:r>
      <w:r w:rsidRPr="00930E97">
        <w:rPr>
          <w:sz w:val="24"/>
          <w:szCs w:val="24"/>
        </w:rPr>
        <w:t xml:space="preserve"> be attached.</w:t>
      </w:r>
    </w:p>
    <w:p w:rsidR="005826DB" w:rsidRPr="005826DB" w:rsidRDefault="005826DB" w:rsidP="005826DB">
      <w:pPr>
        <w:pStyle w:val="ListParagraph"/>
        <w:jc w:val="both"/>
        <w:rPr>
          <w:sz w:val="24"/>
          <w:szCs w:val="24"/>
        </w:rPr>
      </w:pPr>
    </w:p>
    <w:p w:rsidR="00B95101" w:rsidRPr="00942057" w:rsidRDefault="00B95101" w:rsidP="00DB1E4B">
      <w:pPr>
        <w:pStyle w:val="ListParagraph"/>
        <w:numPr>
          <w:ilvl w:val="0"/>
          <w:numId w:val="19"/>
        </w:numPr>
        <w:rPr>
          <w:sz w:val="24"/>
          <w:szCs w:val="24"/>
        </w:rPr>
      </w:pPr>
      <w:r w:rsidRPr="00942057">
        <w:rPr>
          <w:sz w:val="24"/>
          <w:szCs w:val="24"/>
        </w:rPr>
        <w:t>Experiences in PSUs/Research Organization/Government Departments.</w:t>
      </w:r>
    </w:p>
    <w:tbl>
      <w:tblPr>
        <w:tblStyle w:val="TableGrid"/>
        <w:tblW w:w="0" w:type="auto"/>
        <w:tblInd w:w="828" w:type="dxa"/>
        <w:tblLook w:val="04A0" w:firstRow="1" w:lastRow="0" w:firstColumn="1" w:lastColumn="0" w:noHBand="0" w:noVBand="1"/>
      </w:tblPr>
      <w:tblGrid>
        <w:gridCol w:w="900"/>
        <w:gridCol w:w="3240"/>
        <w:gridCol w:w="1260"/>
        <w:gridCol w:w="1350"/>
        <w:gridCol w:w="1440"/>
      </w:tblGrid>
      <w:tr w:rsidR="00B95101" w:rsidTr="00BF04C2">
        <w:tc>
          <w:tcPr>
            <w:tcW w:w="900" w:type="dxa"/>
            <w:vAlign w:val="center"/>
          </w:tcPr>
          <w:p w:rsidR="00B95101" w:rsidRDefault="00B95101" w:rsidP="00BF04C2">
            <w:pPr>
              <w:jc w:val="center"/>
              <w:rPr>
                <w:sz w:val="24"/>
                <w:szCs w:val="24"/>
              </w:rPr>
            </w:pPr>
            <w:r>
              <w:rPr>
                <w:sz w:val="24"/>
                <w:szCs w:val="24"/>
              </w:rPr>
              <w:t>Sl. No.</w:t>
            </w:r>
          </w:p>
        </w:tc>
        <w:tc>
          <w:tcPr>
            <w:tcW w:w="3240" w:type="dxa"/>
            <w:vAlign w:val="center"/>
          </w:tcPr>
          <w:p w:rsidR="00B95101" w:rsidRDefault="00B95101" w:rsidP="00BF04C2">
            <w:pPr>
              <w:jc w:val="center"/>
              <w:rPr>
                <w:sz w:val="24"/>
                <w:szCs w:val="24"/>
              </w:rPr>
            </w:pPr>
            <w:r>
              <w:rPr>
                <w:sz w:val="24"/>
                <w:szCs w:val="24"/>
              </w:rPr>
              <w:t>Details of client along with address, telephone and FAX numbers</w:t>
            </w:r>
          </w:p>
        </w:tc>
        <w:tc>
          <w:tcPr>
            <w:tcW w:w="1260" w:type="dxa"/>
            <w:vAlign w:val="center"/>
          </w:tcPr>
          <w:p w:rsidR="00B95101" w:rsidRDefault="00B95101" w:rsidP="00BF04C2">
            <w:pPr>
              <w:jc w:val="center"/>
              <w:rPr>
                <w:sz w:val="24"/>
                <w:szCs w:val="24"/>
              </w:rPr>
            </w:pPr>
            <w:r>
              <w:rPr>
                <w:sz w:val="24"/>
                <w:szCs w:val="24"/>
              </w:rPr>
              <w:t>Nature of work executed (as in work order)</w:t>
            </w:r>
          </w:p>
        </w:tc>
        <w:tc>
          <w:tcPr>
            <w:tcW w:w="1350" w:type="dxa"/>
            <w:vAlign w:val="center"/>
          </w:tcPr>
          <w:p w:rsidR="00B95101" w:rsidRDefault="00B95101" w:rsidP="00BF04C2">
            <w:pPr>
              <w:jc w:val="center"/>
              <w:rPr>
                <w:sz w:val="24"/>
                <w:szCs w:val="24"/>
              </w:rPr>
            </w:pPr>
            <w:r>
              <w:rPr>
                <w:sz w:val="24"/>
                <w:szCs w:val="24"/>
              </w:rPr>
              <w:t>Amount of Contract (Rs. In lakhs)</w:t>
            </w:r>
          </w:p>
        </w:tc>
        <w:tc>
          <w:tcPr>
            <w:tcW w:w="1440" w:type="dxa"/>
            <w:vAlign w:val="center"/>
          </w:tcPr>
          <w:p w:rsidR="00B95101" w:rsidRDefault="00B95101" w:rsidP="00BF04C2">
            <w:pPr>
              <w:jc w:val="center"/>
              <w:rPr>
                <w:sz w:val="24"/>
                <w:szCs w:val="24"/>
              </w:rPr>
            </w:pPr>
            <w:r>
              <w:rPr>
                <w:sz w:val="24"/>
                <w:szCs w:val="24"/>
              </w:rPr>
              <w:t>Duration of Contract</w:t>
            </w:r>
          </w:p>
          <w:p w:rsidR="00B95101" w:rsidRDefault="00B95101" w:rsidP="00BF04C2">
            <w:pPr>
              <w:jc w:val="center"/>
              <w:rPr>
                <w:sz w:val="24"/>
                <w:szCs w:val="24"/>
              </w:rPr>
            </w:pPr>
          </w:p>
          <w:p w:rsidR="00B95101" w:rsidRDefault="00B95101" w:rsidP="00BF04C2">
            <w:pPr>
              <w:jc w:val="center"/>
              <w:rPr>
                <w:sz w:val="24"/>
                <w:szCs w:val="24"/>
              </w:rPr>
            </w:pPr>
            <w:r>
              <w:rPr>
                <w:sz w:val="24"/>
                <w:szCs w:val="24"/>
              </w:rPr>
              <w:t>From      To</w:t>
            </w:r>
          </w:p>
        </w:tc>
      </w:tr>
      <w:tr w:rsidR="00B95101" w:rsidTr="00726BEF">
        <w:tc>
          <w:tcPr>
            <w:tcW w:w="900" w:type="dxa"/>
          </w:tcPr>
          <w:p w:rsidR="00B95101" w:rsidRDefault="00B95101" w:rsidP="00726BEF">
            <w:pPr>
              <w:rPr>
                <w:sz w:val="24"/>
                <w:szCs w:val="24"/>
              </w:rPr>
            </w:pPr>
          </w:p>
          <w:p w:rsidR="00B95101" w:rsidRDefault="00B95101" w:rsidP="00726BEF">
            <w:pPr>
              <w:rPr>
                <w:sz w:val="24"/>
                <w:szCs w:val="24"/>
              </w:rPr>
            </w:pPr>
          </w:p>
        </w:tc>
        <w:tc>
          <w:tcPr>
            <w:tcW w:w="3240" w:type="dxa"/>
          </w:tcPr>
          <w:p w:rsidR="00B95101" w:rsidRDefault="00B95101" w:rsidP="00726BEF">
            <w:pPr>
              <w:rPr>
                <w:sz w:val="24"/>
                <w:szCs w:val="24"/>
              </w:rPr>
            </w:pPr>
          </w:p>
        </w:tc>
        <w:tc>
          <w:tcPr>
            <w:tcW w:w="1260" w:type="dxa"/>
          </w:tcPr>
          <w:p w:rsidR="00B95101" w:rsidRDefault="00B95101" w:rsidP="00726BEF">
            <w:pPr>
              <w:rPr>
                <w:sz w:val="24"/>
                <w:szCs w:val="24"/>
              </w:rPr>
            </w:pPr>
          </w:p>
        </w:tc>
        <w:tc>
          <w:tcPr>
            <w:tcW w:w="1350" w:type="dxa"/>
          </w:tcPr>
          <w:p w:rsidR="00B95101" w:rsidRDefault="00B95101" w:rsidP="00726BEF">
            <w:pPr>
              <w:rPr>
                <w:sz w:val="24"/>
                <w:szCs w:val="24"/>
              </w:rPr>
            </w:pPr>
          </w:p>
        </w:tc>
        <w:tc>
          <w:tcPr>
            <w:tcW w:w="1440" w:type="dxa"/>
          </w:tcPr>
          <w:p w:rsidR="00B95101" w:rsidRDefault="00B95101" w:rsidP="00726BEF">
            <w:pPr>
              <w:rPr>
                <w:sz w:val="24"/>
                <w:szCs w:val="24"/>
              </w:rPr>
            </w:pPr>
          </w:p>
        </w:tc>
      </w:tr>
      <w:tr w:rsidR="00B95101" w:rsidTr="00726BEF">
        <w:tc>
          <w:tcPr>
            <w:tcW w:w="900" w:type="dxa"/>
          </w:tcPr>
          <w:p w:rsidR="00B95101" w:rsidRDefault="00B95101" w:rsidP="00726BEF">
            <w:pPr>
              <w:rPr>
                <w:sz w:val="24"/>
                <w:szCs w:val="24"/>
              </w:rPr>
            </w:pPr>
          </w:p>
          <w:p w:rsidR="00B95101" w:rsidRDefault="00B95101" w:rsidP="00726BEF">
            <w:pPr>
              <w:rPr>
                <w:sz w:val="24"/>
                <w:szCs w:val="24"/>
              </w:rPr>
            </w:pPr>
          </w:p>
        </w:tc>
        <w:tc>
          <w:tcPr>
            <w:tcW w:w="3240" w:type="dxa"/>
          </w:tcPr>
          <w:p w:rsidR="00B95101" w:rsidRDefault="00B95101" w:rsidP="00726BEF">
            <w:pPr>
              <w:rPr>
                <w:sz w:val="24"/>
                <w:szCs w:val="24"/>
              </w:rPr>
            </w:pPr>
          </w:p>
        </w:tc>
        <w:tc>
          <w:tcPr>
            <w:tcW w:w="1260" w:type="dxa"/>
          </w:tcPr>
          <w:p w:rsidR="00B95101" w:rsidRDefault="00B95101" w:rsidP="00726BEF">
            <w:pPr>
              <w:rPr>
                <w:sz w:val="24"/>
                <w:szCs w:val="24"/>
              </w:rPr>
            </w:pPr>
          </w:p>
        </w:tc>
        <w:tc>
          <w:tcPr>
            <w:tcW w:w="1350" w:type="dxa"/>
          </w:tcPr>
          <w:p w:rsidR="00B95101" w:rsidRDefault="00B95101" w:rsidP="00726BEF">
            <w:pPr>
              <w:rPr>
                <w:sz w:val="24"/>
                <w:szCs w:val="24"/>
              </w:rPr>
            </w:pPr>
          </w:p>
        </w:tc>
        <w:tc>
          <w:tcPr>
            <w:tcW w:w="1440" w:type="dxa"/>
          </w:tcPr>
          <w:p w:rsidR="00B95101" w:rsidRDefault="00B95101" w:rsidP="00726BEF">
            <w:pPr>
              <w:rPr>
                <w:sz w:val="24"/>
                <w:szCs w:val="24"/>
              </w:rPr>
            </w:pPr>
          </w:p>
        </w:tc>
      </w:tr>
      <w:tr w:rsidR="00B95101" w:rsidTr="00726BEF">
        <w:tc>
          <w:tcPr>
            <w:tcW w:w="900" w:type="dxa"/>
          </w:tcPr>
          <w:p w:rsidR="00B95101" w:rsidRDefault="00B95101" w:rsidP="00726BEF">
            <w:pPr>
              <w:rPr>
                <w:sz w:val="24"/>
                <w:szCs w:val="24"/>
              </w:rPr>
            </w:pPr>
          </w:p>
          <w:p w:rsidR="00B95101" w:rsidRDefault="00B95101" w:rsidP="00726BEF">
            <w:pPr>
              <w:rPr>
                <w:sz w:val="24"/>
                <w:szCs w:val="24"/>
              </w:rPr>
            </w:pPr>
          </w:p>
        </w:tc>
        <w:tc>
          <w:tcPr>
            <w:tcW w:w="3240" w:type="dxa"/>
          </w:tcPr>
          <w:p w:rsidR="00B95101" w:rsidRDefault="00B95101" w:rsidP="00726BEF">
            <w:pPr>
              <w:rPr>
                <w:sz w:val="24"/>
                <w:szCs w:val="24"/>
              </w:rPr>
            </w:pPr>
          </w:p>
        </w:tc>
        <w:tc>
          <w:tcPr>
            <w:tcW w:w="1260" w:type="dxa"/>
          </w:tcPr>
          <w:p w:rsidR="00B95101" w:rsidRDefault="00B95101" w:rsidP="00726BEF">
            <w:pPr>
              <w:rPr>
                <w:sz w:val="24"/>
                <w:szCs w:val="24"/>
              </w:rPr>
            </w:pPr>
          </w:p>
        </w:tc>
        <w:tc>
          <w:tcPr>
            <w:tcW w:w="1350" w:type="dxa"/>
          </w:tcPr>
          <w:p w:rsidR="00B95101" w:rsidRDefault="00B95101" w:rsidP="00726BEF">
            <w:pPr>
              <w:rPr>
                <w:sz w:val="24"/>
                <w:szCs w:val="24"/>
              </w:rPr>
            </w:pPr>
          </w:p>
        </w:tc>
        <w:tc>
          <w:tcPr>
            <w:tcW w:w="1440" w:type="dxa"/>
          </w:tcPr>
          <w:p w:rsidR="00B95101" w:rsidRDefault="00B95101" w:rsidP="00726BEF">
            <w:pPr>
              <w:rPr>
                <w:sz w:val="24"/>
                <w:szCs w:val="24"/>
              </w:rPr>
            </w:pPr>
          </w:p>
        </w:tc>
      </w:tr>
      <w:tr w:rsidR="00B95101" w:rsidTr="00726BEF">
        <w:tc>
          <w:tcPr>
            <w:tcW w:w="900" w:type="dxa"/>
          </w:tcPr>
          <w:p w:rsidR="00B95101" w:rsidRDefault="00B95101" w:rsidP="00726BEF">
            <w:pPr>
              <w:rPr>
                <w:sz w:val="24"/>
                <w:szCs w:val="24"/>
              </w:rPr>
            </w:pPr>
          </w:p>
          <w:p w:rsidR="00B95101" w:rsidRDefault="00B95101" w:rsidP="00726BEF">
            <w:pPr>
              <w:rPr>
                <w:sz w:val="24"/>
                <w:szCs w:val="24"/>
              </w:rPr>
            </w:pPr>
          </w:p>
        </w:tc>
        <w:tc>
          <w:tcPr>
            <w:tcW w:w="3240" w:type="dxa"/>
          </w:tcPr>
          <w:p w:rsidR="00B95101" w:rsidRDefault="00B95101" w:rsidP="00726BEF">
            <w:pPr>
              <w:rPr>
                <w:sz w:val="24"/>
                <w:szCs w:val="24"/>
              </w:rPr>
            </w:pPr>
          </w:p>
        </w:tc>
        <w:tc>
          <w:tcPr>
            <w:tcW w:w="1260" w:type="dxa"/>
          </w:tcPr>
          <w:p w:rsidR="00B95101" w:rsidRDefault="00B95101" w:rsidP="00726BEF">
            <w:pPr>
              <w:rPr>
                <w:sz w:val="24"/>
                <w:szCs w:val="24"/>
              </w:rPr>
            </w:pPr>
          </w:p>
        </w:tc>
        <w:tc>
          <w:tcPr>
            <w:tcW w:w="1350" w:type="dxa"/>
          </w:tcPr>
          <w:p w:rsidR="00B95101" w:rsidRDefault="00B95101" w:rsidP="00726BEF">
            <w:pPr>
              <w:rPr>
                <w:sz w:val="24"/>
                <w:szCs w:val="24"/>
              </w:rPr>
            </w:pPr>
          </w:p>
        </w:tc>
        <w:tc>
          <w:tcPr>
            <w:tcW w:w="1440" w:type="dxa"/>
          </w:tcPr>
          <w:p w:rsidR="00B95101" w:rsidRDefault="00B95101" w:rsidP="00726BEF">
            <w:pPr>
              <w:rPr>
                <w:sz w:val="24"/>
                <w:szCs w:val="24"/>
              </w:rPr>
            </w:pPr>
          </w:p>
        </w:tc>
      </w:tr>
      <w:tr w:rsidR="00B95101" w:rsidTr="00726BEF">
        <w:tc>
          <w:tcPr>
            <w:tcW w:w="900" w:type="dxa"/>
          </w:tcPr>
          <w:p w:rsidR="00B95101" w:rsidRDefault="00B95101" w:rsidP="00726BEF">
            <w:pPr>
              <w:rPr>
                <w:sz w:val="24"/>
                <w:szCs w:val="24"/>
              </w:rPr>
            </w:pPr>
          </w:p>
          <w:p w:rsidR="00B95101" w:rsidRDefault="00B95101" w:rsidP="00726BEF">
            <w:pPr>
              <w:rPr>
                <w:sz w:val="24"/>
                <w:szCs w:val="24"/>
              </w:rPr>
            </w:pPr>
          </w:p>
        </w:tc>
        <w:tc>
          <w:tcPr>
            <w:tcW w:w="3240" w:type="dxa"/>
          </w:tcPr>
          <w:p w:rsidR="00B95101" w:rsidRDefault="00B95101" w:rsidP="00726BEF">
            <w:pPr>
              <w:rPr>
                <w:sz w:val="24"/>
                <w:szCs w:val="24"/>
              </w:rPr>
            </w:pPr>
          </w:p>
        </w:tc>
        <w:tc>
          <w:tcPr>
            <w:tcW w:w="1260" w:type="dxa"/>
          </w:tcPr>
          <w:p w:rsidR="00B95101" w:rsidRDefault="00B95101" w:rsidP="00726BEF">
            <w:pPr>
              <w:rPr>
                <w:sz w:val="24"/>
                <w:szCs w:val="24"/>
              </w:rPr>
            </w:pPr>
          </w:p>
        </w:tc>
        <w:tc>
          <w:tcPr>
            <w:tcW w:w="1350" w:type="dxa"/>
          </w:tcPr>
          <w:p w:rsidR="00B95101" w:rsidRDefault="00B95101" w:rsidP="00726BEF">
            <w:pPr>
              <w:rPr>
                <w:sz w:val="24"/>
                <w:szCs w:val="24"/>
              </w:rPr>
            </w:pPr>
          </w:p>
        </w:tc>
        <w:tc>
          <w:tcPr>
            <w:tcW w:w="1440" w:type="dxa"/>
          </w:tcPr>
          <w:p w:rsidR="00B95101" w:rsidRDefault="00B95101" w:rsidP="00726BEF">
            <w:pPr>
              <w:rPr>
                <w:sz w:val="24"/>
                <w:szCs w:val="24"/>
              </w:rPr>
            </w:pPr>
          </w:p>
        </w:tc>
      </w:tr>
    </w:tbl>
    <w:p w:rsidR="00B95101" w:rsidRDefault="00B95101" w:rsidP="00B95101">
      <w:pPr>
        <w:ind w:left="360"/>
        <w:rPr>
          <w:sz w:val="24"/>
          <w:szCs w:val="24"/>
        </w:rPr>
      </w:pPr>
      <w:r>
        <w:rPr>
          <w:sz w:val="24"/>
          <w:szCs w:val="24"/>
        </w:rPr>
        <w:tab/>
      </w:r>
      <w:r>
        <w:rPr>
          <w:sz w:val="24"/>
          <w:szCs w:val="24"/>
        </w:rPr>
        <w:tab/>
        <w:t>(If the space provided is insufficient, a separate sheet may be attached)</w:t>
      </w:r>
    </w:p>
    <w:p w:rsidR="00B95101" w:rsidRPr="00930E97" w:rsidRDefault="00B95101" w:rsidP="00DB1E4B">
      <w:pPr>
        <w:pStyle w:val="ListParagraph"/>
        <w:numPr>
          <w:ilvl w:val="0"/>
          <w:numId w:val="15"/>
        </w:numPr>
        <w:rPr>
          <w:sz w:val="24"/>
          <w:szCs w:val="24"/>
        </w:rPr>
      </w:pPr>
      <w:r w:rsidRPr="00930E97">
        <w:rPr>
          <w:sz w:val="24"/>
          <w:szCs w:val="24"/>
        </w:rPr>
        <w:t>Details of Earnest Money Deposit :</w:t>
      </w:r>
      <w:r w:rsidRPr="00930E97">
        <w:rPr>
          <w:sz w:val="24"/>
          <w:szCs w:val="24"/>
        </w:rPr>
        <w:tab/>
      </w:r>
      <w:r w:rsidRPr="00930E97">
        <w:rPr>
          <w:sz w:val="24"/>
          <w:szCs w:val="24"/>
        </w:rPr>
        <w:tab/>
      </w:r>
      <w:r w:rsidRPr="00930E97">
        <w:rPr>
          <w:sz w:val="24"/>
          <w:szCs w:val="24"/>
        </w:rPr>
        <w:tab/>
        <w:t>__________________________</w:t>
      </w:r>
    </w:p>
    <w:p w:rsidR="00B95101" w:rsidRDefault="00B95101" w:rsidP="00B95101">
      <w:pPr>
        <w:pStyle w:val="ListParagraph"/>
        <w:rPr>
          <w:sz w:val="24"/>
          <w:szCs w:val="24"/>
        </w:rPr>
      </w:pPr>
      <w:r>
        <w:rPr>
          <w:sz w:val="24"/>
          <w:szCs w:val="24"/>
        </w:rPr>
        <w:t>D.D/P.O. No.&amp; Date &amp; Bank</w:t>
      </w:r>
    </w:p>
    <w:p w:rsidR="00B95101" w:rsidRDefault="00B95101" w:rsidP="00B95101">
      <w:pPr>
        <w:pStyle w:val="NoSpacing"/>
      </w:pPr>
      <w:r>
        <w:t xml:space="preserve">      1</w:t>
      </w:r>
      <w:r w:rsidR="00AF4EE7">
        <w:t>6</w:t>
      </w:r>
      <w:r>
        <w:t>.   Additional information, if any</w:t>
      </w:r>
      <w:r>
        <w:tab/>
      </w:r>
      <w:r>
        <w:tab/>
      </w:r>
      <w:r>
        <w:tab/>
      </w:r>
      <w:r>
        <w:tab/>
        <w:t>__________________________</w:t>
      </w:r>
    </w:p>
    <w:p w:rsidR="00B95101" w:rsidRDefault="00B95101" w:rsidP="00B95101">
      <w:pPr>
        <w:pStyle w:val="NoSpacing"/>
      </w:pPr>
      <w:r>
        <w:tab/>
        <w:t>(Attach separate sheet, if require</w:t>
      </w:r>
    </w:p>
    <w:p w:rsidR="00020D2E" w:rsidRDefault="00020D2E">
      <w:r>
        <w:br w:type="page"/>
      </w:r>
    </w:p>
    <w:p w:rsidR="00B95101" w:rsidRDefault="00B95101" w:rsidP="00B95101">
      <w:pPr>
        <w:pStyle w:val="NoSpacing"/>
      </w:pPr>
    </w:p>
    <w:p w:rsidR="00B95101" w:rsidRDefault="00B95101" w:rsidP="00B95101">
      <w:pPr>
        <w:pStyle w:val="NoSpacing"/>
      </w:pPr>
    </w:p>
    <w:p w:rsidR="001C6C20" w:rsidRPr="001C6C20" w:rsidRDefault="001C6C20" w:rsidP="001C6C20">
      <w:pPr>
        <w:pStyle w:val="NoSpacing"/>
        <w:jc w:val="center"/>
        <w:rPr>
          <w:b/>
          <w:sz w:val="28"/>
          <w:szCs w:val="28"/>
        </w:rPr>
      </w:pPr>
      <w:r w:rsidRPr="001C6C20">
        <w:rPr>
          <w:b/>
          <w:sz w:val="28"/>
          <w:szCs w:val="28"/>
        </w:rPr>
        <w:t>CERTIFICATE OF ETHICAL PRACTICES</w:t>
      </w:r>
    </w:p>
    <w:p w:rsidR="001C6C20" w:rsidRDefault="001C6C20" w:rsidP="001C6C20">
      <w:pPr>
        <w:pStyle w:val="NoSpacing"/>
      </w:pPr>
    </w:p>
    <w:p w:rsidR="001C6C20" w:rsidRDefault="001C6C20" w:rsidP="001C6C20">
      <w:pPr>
        <w:pStyle w:val="NoSpacing"/>
      </w:pPr>
      <w:r>
        <w:t>I.</w:t>
      </w:r>
      <w:r>
        <w:tab/>
        <w:t>I/We assure the Institute that neither I/We nor any of my/our workers will do any act/s, which are improper/Illegal during the execution of the contract awarded to us</w:t>
      </w:r>
    </w:p>
    <w:p w:rsidR="001C6C20" w:rsidRDefault="001C6C20" w:rsidP="001C6C20">
      <w:pPr>
        <w:pStyle w:val="NoSpacing"/>
      </w:pPr>
    </w:p>
    <w:p w:rsidR="001C6C20" w:rsidRDefault="001C6C20" w:rsidP="001C6C20">
      <w:pPr>
        <w:pStyle w:val="NoSpacing"/>
      </w:pPr>
      <w:r>
        <w:t>II.</w:t>
      </w:r>
      <w:r>
        <w:tab/>
        <w:t>Neither I/We nor anybody on my/our behalf will indulge in any corrupt activities/practices in my/our dealing with the Institute.</w:t>
      </w:r>
    </w:p>
    <w:p w:rsidR="001C6C20" w:rsidRDefault="001C6C20" w:rsidP="001C6C20">
      <w:pPr>
        <w:pStyle w:val="NoSpacing"/>
      </w:pPr>
    </w:p>
    <w:p w:rsidR="001C6C20" w:rsidRDefault="001C6C20" w:rsidP="001C6C20">
      <w:pPr>
        <w:pStyle w:val="NoSpacing"/>
      </w:pPr>
      <w:r>
        <w:t>III.</w:t>
      </w:r>
      <w:r>
        <w:tab/>
        <w:t>I/We will have no conflict of interest in any of our works/contracts at the Institute.</w:t>
      </w:r>
    </w:p>
    <w:p w:rsidR="001C6C20" w:rsidRDefault="001C6C20" w:rsidP="001C6C20">
      <w:pPr>
        <w:pStyle w:val="NoSpacing"/>
      </w:pPr>
    </w:p>
    <w:p w:rsidR="001C6C20" w:rsidRDefault="001C6C20" w:rsidP="001C6C20">
      <w:pPr>
        <w:pStyle w:val="NoSpacing"/>
      </w:pPr>
    </w:p>
    <w:p w:rsidR="001C6C20" w:rsidRDefault="001C6C20" w:rsidP="001C6C20">
      <w:pPr>
        <w:pStyle w:val="NoSpacing"/>
      </w:pPr>
    </w:p>
    <w:p w:rsidR="001C6C20" w:rsidRDefault="001C6C20" w:rsidP="001C6C20">
      <w:pPr>
        <w:pStyle w:val="NoSpacing"/>
      </w:pPr>
      <w:r>
        <w:t>DATE                                                                                               SIGNATURE OF THE TENDERER</w:t>
      </w:r>
    </w:p>
    <w:p w:rsidR="00B95101" w:rsidRDefault="00B95101" w:rsidP="00B95101">
      <w:pPr>
        <w:pStyle w:val="NoSpacing"/>
      </w:pPr>
    </w:p>
    <w:p w:rsidR="00B95101" w:rsidRDefault="00B95101" w:rsidP="00B95101">
      <w:pPr>
        <w:pStyle w:val="NoSpacing"/>
      </w:pPr>
    </w:p>
    <w:p w:rsidR="00B95101" w:rsidRDefault="00B95101" w:rsidP="00B95101">
      <w:pPr>
        <w:pStyle w:val="NoSpacing"/>
      </w:pPr>
    </w:p>
    <w:p w:rsidR="00B95101" w:rsidRDefault="00B95101" w:rsidP="00B95101">
      <w:pPr>
        <w:pStyle w:val="NoSpacing"/>
      </w:pPr>
    </w:p>
    <w:p w:rsidR="00B95101" w:rsidRDefault="00B95101" w:rsidP="00B95101">
      <w:pPr>
        <w:pStyle w:val="NoSpacing"/>
      </w:pPr>
    </w:p>
    <w:p w:rsidR="00B95101" w:rsidRDefault="00B95101" w:rsidP="00B95101">
      <w:pPr>
        <w:pStyle w:val="NoSpacing"/>
      </w:pPr>
    </w:p>
    <w:p w:rsidR="00B95101" w:rsidRDefault="00B95101" w:rsidP="00B95101">
      <w:pPr>
        <w:pStyle w:val="NoSpacing"/>
      </w:pPr>
    </w:p>
    <w:p w:rsidR="00B95101" w:rsidRPr="00930E97" w:rsidRDefault="00B95101" w:rsidP="00B95101">
      <w:pPr>
        <w:rPr>
          <w:sz w:val="24"/>
          <w:szCs w:val="24"/>
        </w:rPr>
      </w:pPr>
    </w:p>
    <w:p w:rsidR="00B95101" w:rsidRDefault="00B95101" w:rsidP="00B95101">
      <w:pPr>
        <w:pStyle w:val="NoSpacing"/>
        <w:ind w:left="720"/>
        <w:jc w:val="both"/>
      </w:pPr>
    </w:p>
    <w:p w:rsidR="00B95101" w:rsidRDefault="00B95101" w:rsidP="00B95101">
      <w:pPr>
        <w:pStyle w:val="NoSpacing"/>
        <w:ind w:left="720"/>
        <w:jc w:val="both"/>
      </w:pPr>
    </w:p>
    <w:p w:rsidR="00B95101" w:rsidRDefault="00B95101" w:rsidP="00B95101">
      <w:pPr>
        <w:pStyle w:val="NoSpacing"/>
        <w:ind w:left="720"/>
        <w:jc w:val="both"/>
      </w:pPr>
    </w:p>
    <w:p w:rsidR="00B95101" w:rsidRDefault="00B95101" w:rsidP="00B95101">
      <w:pPr>
        <w:pStyle w:val="NoSpacing"/>
        <w:ind w:left="720"/>
        <w:jc w:val="both"/>
      </w:pPr>
    </w:p>
    <w:p w:rsidR="00B95101" w:rsidRDefault="00B95101" w:rsidP="00B95101">
      <w:pPr>
        <w:pStyle w:val="NoSpacing"/>
        <w:ind w:left="720"/>
        <w:jc w:val="both"/>
      </w:pPr>
    </w:p>
    <w:p w:rsidR="00B95101" w:rsidRDefault="00B95101" w:rsidP="00B95101">
      <w:pPr>
        <w:pStyle w:val="NoSpacing"/>
        <w:ind w:left="360"/>
        <w:jc w:val="center"/>
        <w:rPr>
          <w:b/>
          <w:sz w:val="32"/>
          <w:szCs w:val="32"/>
        </w:rPr>
      </w:pPr>
    </w:p>
    <w:p w:rsidR="00B95101" w:rsidRDefault="00B95101"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5826DB" w:rsidRDefault="005826DB" w:rsidP="00B95101">
      <w:pPr>
        <w:pStyle w:val="NoSpacing"/>
        <w:ind w:left="360"/>
        <w:jc w:val="center"/>
        <w:rPr>
          <w:b/>
          <w:sz w:val="32"/>
          <w:szCs w:val="32"/>
        </w:rPr>
      </w:pPr>
    </w:p>
    <w:p w:rsidR="00B95101" w:rsidRDefault="00B95101" w:rsidP="005826DB">
      <w:pPr>
        <w:pStyle w:val="NoSpacing"/>
        <w:rPr>
          <w:b/>
          <w:sz w:val="32"/>
          <w:szCs w:val="32"/>
        </w:rPr>
      </w:pPr>
    </w:p>
    <w:p w:rsidR="005826DB" w:rsidRDefault="005826DB" w:rsidP="005826DB">
      <w:pPr>
        <w:pStyle w:val="NoSpacing"/>
        <w:rPr>
          <w:b/>
          <w:sz w:val="32"/>
          <w:szCs w:val="32"/>
        </w:rPr>
      </w:pPr>
    </w:p>
    <w:p w:rsidR="00B95101" w:rsidRDefault="00B95101" w:rsidP="00B95101">
      <w:pPr>
        <w:pStyle w:val="NoSpacing"/>
        <w:ind w:left="360"/>
        <w:jc w:val="center"/>
        <w:rPr>
          <w:b/>
          <w:sz w:val="32"/>
          <w:szCs w:val="32"/>
        </w:rPr>
      </w:pPr>
      <w:r w:rsidRPr="00930E97">
        <w:rPr>
          <w:b/>
          <w:sz w:val="32"/>
          <w:szCs w:val="32"/>
        </w:rPr>
        <w:t>ANNEXURE III</w:t>
      </w:r>
      <w:r w:rsidR="00A72F71">
        <w:rPr>
          <w:b/>
          <w:sz w:val="32"/>
          <w:szCs w:val="32"/>
        </w:rPr>
        <w:t>-A</w:t>
      </w:r>
    </w:p>
    <w:p w:rsidR="00B95101" w:rsidRDefault="00B95101" w:rsidP="00B95101">
      <w:pPr>
        <w:pStyle w:val="NoSpacing"/>
        <w:ind w:left="360"/>
        <w:jc w:val="center"/>
        <w:rPr>
          <w:sz w:val="24"/>
          <w:szCs w:val="24"/>
        </w:rPr>
      </w:pPr>
      <w:r>
        <w:rPr>
          <w:sz w:val="24"/>
          <w:szCs w:val="24"/>
        </w:rPr>
        <w:t>(To be enclosed in a separate sealed envelope)</w:t>
      </w:r>
    </w:p>
    <w:p w:rsidR="001C6C20" w:rsidRPr="006D33D3" w:rsidRDefault="001C6C20" w:rsidP="00B95101">
      <w:pPr>
        <w:pStyle w:val="NoSpacing"/>
        <w:ind w:left="360"/>
        <w:jc w:val="center"/>
        <w:rPr>
          <w:sz w:val="18"/>
          <w:szCs w:val="24"/>
        </w:rPr>
      </w:pPr>
    </w:p>
    <w:p w:rsidR="00B95101" w:rsidRDefault="00B95101" w:rsidP="00B95101">
      <w:pPr>
        <w:pStyle w:val="NoSpacing"/>
        <w:ind w:left="360"/>
        <w:jc w:val="center"/>
        <w:rPr>
          <w:b/>
          <w:sz w:val="28"/>
          <w:szCs w:val="28"/>
        </w:rPr>
      </w:pPr>
      <w:r w:rsidRPr="00930E97">
        <w:rPr>
          <w:b/>
          <w:sz w:val="28"/>
          <w:szCs w:val="28"/>
        </w:rPr>
        <w:t>FINANCIAL BID</w:t>
      </w:r>
    </w:p>
    <w:p w:rsidR="00B95101" w:rsidRPr="006D33D3" w:rsidRDefault="00B95101" w:rsidP="00B95101">
      <w:pPr>
        <w:pStyle w:val="NoSpacing"/>
        <w:ind w:left="360"/>
        <w:jc w:val="center"/>
        <w:rPr>
          <w:b/>
          <w:sz w:val="14"/>
          <w:szCs w:val="28"/>
        </w:rPr>
      </w:pPr>
    </w:p>
    <w:p w:rsidR="00B95101" w:rsidRPr="00F14087" w:rsidRDefault="00B95101" w:rsidP="00B95101">
      <w:pPr>
        <w:pStyle w:val="NoSpacing"/>
        <w:ind w:left="360"/>
        <w:jc w:val="center"/>
        <w:rPr>
          <w:b/>
          <w:sz w:val="24"/>
          <w:szCs w:val="24"/>
        </w:rPr>
      </w:pPr>
      <w:r w:rsidRPr="00F14087">
        <w:rPr>
          <w:b/>
          <w:sz w:val="24"/>
          <w:szCs w:val="24"/>
        </w:rPr>
        <w:t>Operation and Maintenance of Water Supply &amp; Sewerage System in IISc</w:t>
      </w:r>
    </w:p>
    <w:p w:rsidR="00B95101" w:rsidRDefault="00B95101" w:rsidP="00B95101">
      <w:pPr>
        <w:pStyle w:val="NoSpacing"/>
        <w:ind w:left="720"/>
        <w:jc w:val="both"/>
      </w:pPr>
    </w:p>
    <w:p w:rsidR="00B95101" w:rsidRDefault="00B95101" w:rsidP="006D33D3">
      <w:pPr>
        <w:pStyle w:val="NoSpacing"/>
        <w:numPr>
          <w:ilvl w:val="0"/>
          <w:numId w:val="16"/>
        </w:numPr>
        <w:ind w:left="540" w:hanging="630"/>
        <w:jc w:val="both"/>
      </w:pPr>
      <w:r>
        <w:t>Name of tendering Company/Firm/Agency : ________________________________</w:t>
      </w:r>
    </w:p>
    <w:p w:rsidR="00B95101" w:rsidRDefault="00B95101" w:rsidP="00B95101">
      <w:pPr>
        <w:pStyle w:val="NoSpacing"/>
        <w:ind w:left="720"/>
        <w:jc w:val="both"/>
      </w:pPr>
    </w:p>
    <w:p w:rsidR="00B95101" w:rsidRDefault="00B95101" w:rsidP="006D33D3">
      <w:pPr>
        <w:pStyle w:val="NoSpacing"/>
        <w:numPr>
          <w:ilvl w:val="0"/>
          <w:numId w:val="16"/>
        </w:numPr>
        <w:ind w:left="540" w:hanging="630"/>
        <w:jc w:val="both"/>
      </w:pPr>
      <w:r>
        <w:t>Rates are to be quoted in accordance with the Minimum Wages Act of Central Government for Skilled/Unskilled manpower per month basis and other bylaws applicable (inclusive of all statutory liabilities, taxes, levies, cess, etc.)</w:t>
      </w:r>
    </w:p>
    <w:tbl>
      <w:tblPr>
        <w:tblpPr w:leftFromText="180" w:rightFromText="180" w:vertAnchor="text" w:horzAnchor="margin" w:tblpY="17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993"/>
        <w:gridCol w:w="850"/>
        <w:gridCol w:w="851"/>
        <w:gridCol w:w="992"/>
        <w:gridCol w:w="850"/>
        <w:gridCol w:w="939"/>
        <w:gridCol w:w="1320"/>
      </w:tblGrid>
      <w:tr w:rsidR="001C6C20" w:rsidRPr="00C97F54" w:rsidTr="006D33D3">
        <w:trPr>
          <w:trHeight w:val="552"/>
        </w:trPr>
        <w:tc>
          <w:tcPr>
            <w:tcW w:w="675" w:type="dxa"/>
            <w:vAlign w:val="center"/>
          </w:tcPr>
          <w:p w:rsidR="001C6C20" w:rsidRPr="00FE634A" w:rsidRDefault="001C6C20" w:rsidP="0014230E">
            <w:pPr>
              <w:autoSpaceDE w:val="0"/>
              <w:autoSpaceDN w:val="0"/>
              <w:adjustRightInd w:val="0"/>
              <w:spacing w:after="0" w:line="240" w:lineRule="auto"/>
              <w:jc w:val="center"/>
            </w:pPr>
            <w:r w:rsidRPr="00FE634A">
              <w:t>S</w:t>
            </w:r>
            <w:r w:rsidR="006D33D3">
              <w:t>l</w:t>
            </w:r>
            <w:r w:rsidRPr="00FE634A">
              <w:t>.No</w:t>
            </w:r>
            <w:r w:rsidR="006D33D3">
              <w:t>.</w:t>
            </w:r>
          </w:p>
        </w:tc>
        <w:tc>
          <w:tcPr>
            <w:tcW w:w="2268" w:type="dxa"/>
            <w:vAlign w:val="center"/>
          </w:tcPr>
          <w:p w:rsidR="001C6C20" w:rsidRPr="00FE634A" w:rsidRDefault="001C6C20" w:rsidP="0014230E">
            <w:pPr>
              <w:autoSpaceDE w:val="0"/>
              <w:autoSpaceDN w:val="0"/>
              <w:adjustRightInd w:val="0"/>
              <w:spacing w:after="0" w:line="240" w:lineRule="auto"/>
              <w:jc w:val="center"/>
            </w:pPr>
            <w:r w:rsidRPr="00FE634A">
              <w:t>Description</w:t>
            </w:r>
          </w:p>
        </w:tc>
        <w:tc>
          <w:tcPr>
            <w:tcW w:w="993" w:type="dxa"/>
            <w:vAlign w:val="center"/>
          </w:tcPr>
          <w:p w:rsidR="001C6C20" w:rsidRPr="00FE634A" w:rsidRDefault="001C6C20" w:rsidP="0014230E">
            <w:pPr>
              <w:autoSpaceDE w:val="0"/>
              <w:autoSpaceDN w:val="0"/>
              <w:adjustRightInd w:val="0"/>
              <w:spacing w:after="0" w:line="240" w:lineRule="auto"/>
              <w:jc w:val="center"/>
            </w:pPr>
            <w:r w:rsidRPr="00FE634A">
              <w:t>No. of</w:t>
            </w:r>
          </w:p>
          <w:p w:rsidR="001C6C20" w:rsidRDefault="001C6C20" w:rsidP="0014230E">
            <w:pPr>
              <w:autoSpaceDE w:val="0"/>
              <w:autoSpaceDN w:val="0"/>
              <w:adjustRightInd w:val="0"/>
              <w:spacing w:after="0" w:line="240" w:lineRule="auto"/>
              <w:jc w:val="center"/>
            </w:pPr>
            <w:r w:rsidRPr="00FE634A">
              <w:t>Persons</w:t>
            </w:r>
            <w:r w:rsidR="00B4312D">
              <w:t>(from Annex.  III-B)</w:t>
            </w:r>
          </w:p>
          <w:p w:rsidR="00020D2E" w:rsidRPr="00FE634A" w:rsidRDefault="00020D2E" w:rsidP="00D4558A">
            <w:pPr>
              <w:autoSpaceDE w:val="0"/>
              <w:autoSpaceDN w:val="0"/>
              <w:adjustRightInd w:val="0"/>
              <w:spacing w:after="0" w:line="240" w:lineRule="auto"/>
              <w:jc w:val="center"/>
            </w:pPr>
            <w:r>
              <w:t>(A)</w:t>
            </w:r>
          </w:p>
        </w:tc>
        <w:tc>
          <w:tcPr>
            <w:tcW w:w="850" w:type="dxa"/>
            <w:vAlign w:val="center"/>
          </w:tcPr>
          <w:p w:rsidR="001C6C20" w:rsidRPr="00FE634A" w:rsidRDefault="001C6C20" w:rsidP="0014230E">
            <w:pPr>
              <w:autoSpaceDE w:val="0"/>
              <w:autoSpaceDN w:val="0"/>
              <w:adjustRightInd w:val="0"/>
              <w:spacing w:after="0" w:line="240" w:lineRule="auto"/>
              <w:jc w:val="center"/>
            </w:pPr>
            <w:r w:rsidRPr="00FE634A">
              <w:t>Daily Wage</w:t>
            </w:r>
            <w:r>
              <w:t>*</w:t>
            </w:r>
          </w:p>
          <w:p w:rsidR="001C6C20" w:rsidRPr="00FE634A" w:rsidRDefault="001C6C20" w:rsidP="00D4558A">
            <w:pPr>
              <w:autoSpaceDE w:val="0"/>
              <w:autoSpaceDN w:val="0"/>
              <w:adjustRightInd w:val="0"/>
              <w:spacing w:after="0" w:line="240" w:lineRule="auto"/>
              <w:jc w:val="center"/>
            </w:pPr>
            <w:r w:rsidRPr="00FE634A">
              <w:t>(</w:t>
            </w:r>
            <w:r w:rsidR="00020D2E">
              <w:t>B</w:t>
            </w:r>
            <w:r w:rsidRPr="00FE634A">
              <w:t>)</w:t>
            </w:r>
          </w:p>
        </w:tc>
        <w:tc>
          <w:tcPr>
            <w:tcW w:w="851" w:type="dxa"/>
            <w:vAlign w:val="center"/>
          </w:tcPr>
          <w:p w:rsidR="001C6C20" w:rsidRPr="00FE634A" w:rsidRDefault="001C6C20" w:rsidP="0014230E">
            <w:pPr>
              <w:autoSpaceDE w:val="0"/>
              <w:autoSpaceDN w:val="0"/>
              <w:adjustRightInd w:val="0"/>
              <w:spacing w:after="0" w:line="240" w:lineRule="auto"/>
              <w:jc w:val="center"/>
            </w:pPr>
            <w:r w:rsidRPr="00FE634A">
              <w:t>Other Allow-ances (</w:t>
            </w:r>
            <w:r w:rsidR="00020D2E">
              <w:t>C</w:t>
            </w:r>
            <w:r w:rsidRPr="00FE634A">
              <w:t>)</w:t>
            </w:r>
          </w:p>
        </w:tc>
        <w:tc>
          <w:tcPr>
            <w:tcW w:w="992" w:type="dxa"/>
            <w:vAlign w:val="center"/>
          </w:tcPr>
          <w:p w:rsidR="001C6C20" w:rsidRPr="00FE634A" w:rsidRDefault="001C6C20" w:rsidP="0014230E">
            <w:pPr>
              <w:autoSpaceDE w:val="0"/>
              <w:autoSpaceDN w:val="0"/>
              <w:adjustRightInd w:val="0"/>
              <w:spacing w:after="0" w:line="240" w:lineRule="auto"/>
              <w:jc w:val="center"/>
            </w:pPr>
            <w:r w:rsidRPr="00FE634A">
              <w:t>PF @ 13.36%(</w:t>
            </w:r>
            <w:r w:rsidR="00020D2E">
              <w:t>D</w:t>
            </w:r>
            <w:r w:rsidRPr="00FE634A">
              <w:t>)</w:t>
            </w:r>
          </w:p>
        </w:tc>
        <w:tc>
          <w:tcPr>
            <w:tcW w:w="850" w:type="dxa"/>
            <w:vAlign w:val="center"/>
          </w:tcPr>
          <w:p w:rsidR="001C6C20" w:rsidRPr="00FE634A" w:rsidRDefault="001C6C20" w:rsidP="00D4558A">
            <w:pPr>
              <w:autoSpaceDE w:val="0"/>
              <w:autoSpaceDN w:val="0"/>
              <w:adjustRightInd w:val="0"/>
              <w:spacing w:after="0" w:line="240" w:lineRule="auto"/>
              <w:jc w:val="center"/>
            </w:pPr>
            <w:r w:rsidRPr="00FE634A">
              <w:t>ESI @ 4.75% (</w:t>
            </w:r>
            <w:r w:rsidR="00020D2E">
              <w:t>E</w:t>
            </w:r>
            <w:r w:rsidRPr="00FE634A">
              <w:t>)</w:t>
            </w:r>
          </w:p>
        </w:tc>
        <w:tc>
          <w:tcPr>
            <w:tcW w:w="939" w:type="dxa"/>
            <w:vAlign w:val="center"/>
          </w:tcPr>
          <w:p w:rsidR="001C6C20" w:rsidRPr="00FE634A" w:rsidRDefault="001C6C20" w:rsidP="00D4558A">
            <w:pPr>
              <w:autoSpaceDE w:val="0"/>
              <w:autoSpaceDN w:val="0"/>
              <w:adjustRightInd w:val="0"/>
              <w:spacing w:after="0" w:line="240" w:lineRule="auto"/>
              <w:jc w:val="center"/>
            </w:pPr>
            <w:r w:rsidRPr="00FE634A">
              <w:t>Total (</w:t>
            </w:r>
            <w:r w:rsidR="00020D2E">
              <w:t>F =</w:t>
            </w:r>
            <w:r w:rsidRPr="00FE634A">
              <w:t>B+C+D</w:t>
            </w:r>
            <w:r w:rsidR="00020D2E">
              <w:t>+E</w:t>
            </w:r>
            <w:r>
              <w:t>)</w:t>
            </w:r>
          </w:p>
        </w:tc>
        <w:tc>
          <w:tcPr>
            <w:tcW w:w="1320" w:type="dxa"/>
            <w:vAlign w:val="center"/>
          </w:tcPr>
          <w:p w:rsidR="001C6C20" w:rsidRDefault="001C6C20" w:rsidP="0014230E">
            <w:pPr>
              <w:autoSpaceDE w:val="0"/>
              <w:autoSpaceDN w:val="0"/>
              <w:adjustRightInd w:val="0"/>
              <w:spacing w:after="0" w:line="240" w:lineRule="auto"/>
              <w:jc w:val="center"/>
            </w:pPr>
            <w:r w:rsidRPr="00FE634A">
              <w:t>Total Amount for 26 shifts for   persons</w:t>
            </w:r>
            <w:r>
              <w:t xml:space="preserve"> in each category</w:t>
            </w:r>
          </w:p>
          <w:p w:rsidR="00020D2E" w:rsidRPr="00FE634A" w:rsidRDefault="00020D2E" w:rsidP="0014230E">
            <w:pPr>
              <w:autoSpaceDE w:val="0"/>
              <w:autoSpaceDN w:val="0"/>
              <w:adjustRightInd w:val="0"/>
              <w:spacing w:after="0" w:line="240" w:lineRule="auto"/>
              <w:jc w:val="center"/>
            </w:pPr>
            <w:r>
              <w:t>(=A*26*F)</w:t>
            </w:r>
          </w:p>
        </w:tc>
      </w:tr>
      <w:tr w:rsidR="001C6C20" w:rsidRPr="00C97F54" w:rsidTr="006D33D3">
        <w:trPr>
          <w:trHeight w:val="668"/>
        </w:trPr>
        <w:tc>
          <w:tcPr>
            <w:tcW w:w="675" w:type="dxa"/>
            <w:vAlign w:val="center"/>
          </w:tcPr>
          <w:p w:rsidR="001C6C20" w:rsidRPr="00C97F54" w:rsidRDefault="001C6C20" w:rsidP="001C6C20">
            <w:pPr>
              <w:autoSpaceDE w:val="0"/>
              <w:autoSpaceDN w:val="0"/>
              <w:adjustRightInd w:val="0"/>
              <w:spacing w:after="0" w:line="240" w:lineRule="auto"/>
              <w:jc w:val="center"/>
            </w:pPr>
            <w:r w:rsidRPr="00C97F54">
              <w:t>1</w:t>
            </w:r>
          </w:p>
        </w:tc>
        <w:tc>
          <w:tcPr>
            <w:tcW w:w="2268" w:type="dxa"/>
            <w:vAlign w:val="center"/>
          </w:tcPr>
          <w:p w:rsidR="001C6C20" w:rsidRDefault="001C6C20" w:rsidP="001C6C20">
            <w:pPr>
              <w:autoSpaceDE w:val="0"/>
              <w:autoSpaceDN w:val="0"/>
              <w:adjustRightInd w:val="0"/>
              <w:spacing w:after="0" w:line="240" w:lineRule="auto"/>
            </w:pPr>
            <w:r>
              <w:t xml:space="preserve">Helper </w:t>
            </w:r>
          </w:p>
          <w:p w:rsidR="001C6C20" w:rsidRPr="00C97F54" w:rsidRDefault="001C6C20" w:rsidP="001C6C20">
            <w:pPr>
              <w:autoSpaceDE w:val="0"/>
              <w:autoSpaceDN w:val="0"/>
              <w:adjustRightInd w:val="0"/>
              <w:spacing w:after="0" w:line="240" w:lineRule="auto"/>
            </w:pPr>
            <w:r>
              <w:t>(Unskilled category)</w:t>
            </w:r>
          </w:p>
        </w:tc>
        <w:tc>
          <w:tcPr>
            <w:tcW w:w="993" w:type="dxa"/>
            <w:vAlign w:val="center"/>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851" w:type="dxa"/>
          </w:tcPr>
          <w:p w:rsidR="001C6C20" w:rsidRPr="00C97F54" w:rsidRDefault="001C6C20" w:rsidP="001C6C20">
            <w:pPr>
              <w:autoSpaceDE w:val="0"/>
              <w:autoSpaceDN w:val="0"/>
              <w:adjustRightInd w:val="0"/>
              <w:spacing w:after="0" w:line="240" w:lineRule="auto"/>
            </w:pPr>
          </w:p>
        </w:tc>
        <w:tc>
          <w:tcPr>
            <w:tcW w:w="992" w:type="dxa"/>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939" w:type="dxa"/>
          </w:tcPr>
          <w:p w:rsidR="001C6C20" w:rsidRPr="00C97F54" w:rsidRDefault="001C6C20" w:rsidP="001C6C20">
            <w:pPr>
              <w:autoSpaceDE w:val="0"/>
              <w:autoSpaceDN w:val="0"/>
              <w:adjustRightInd w:val="0"/>
              <w:spacing w:after="0" w:line="240" w:lineRule="auto"/>
            </w:pPr>
          </w:p>
        </w:tc>
        <w:tc>
          <w:tcPr>
            <w:tcW w:w="1320" w:type="dxa"/>
            <w:vAlign w:val="center"/>
          </w:tcPr>
          <w:p w:rsidR="001C6C20" w:rsidRPr="00C97F54" w:rsidRDefault="001C6C20" w:rsidP="001C6C20">
            <w:pPr>
              <w:autoSpaceDE w:val="0"/>
              <w:autoSpaceDN w:val="0"/>
              <w:adjustRightInd w:val="0"/>
              <w:spacing w:after="0" w:line="240" w:lineRule="auto"/>
            </w:pPr>
          </w:p>
        </w:tc>
      </w:tr>
      <w:tr w:rsidR="003A00A1" w:rsidRPr="00C97F54" w:rsidTr="006D33D3">
        <w:trPr>
          <w:trHeight w:val="537"/>
        </w:trPr>
        <w:tc>
          <w:tcPr>
            <w:tcW w:w="675" w:type="dxa"/>
            <w:vAlign w:val="center"/>
          </w:tcPr>
          <w:p w:rsidR="003A00A1" w:rsidRPr="00C97F54" w:rsidRDefault="003A00A1" w:rsidP="001C6C20">
            <w:pPr>
              <w:autoSpaceDE w:val="0"/>
              <w:autoSpaceDN w:val="0"/>
              <w:adjustRightInd w:val="0"/>
              <w:spacing w:after="0" w:line="240" w:lineRule="auto"/>
              <w:jc w:val="center"/>
            </w:pPr>
            <w:r>
              <w:t>2</w:t>
            </w:r>
          </w:p>
        </w:tc>
        <w:tc>
          <w:tcPr>
            <w:tcW w:w="2268" w:type="dxa"/>
            <w:vAlign w:val="center"/>
          </w:tcPr>
          <w:p w:rsidR="003A00A1" w:rsidRPr="007E5AB2" w:rsidRDefault="00076FB9" w:rsidP="001C6C20">
            <w:pPr>
              <w:autoSpaceDE w:val="0"/>
              <w:autoSpaceDN w:val="0"/>
              <w:adjustRightInd w:val="0"/>
              <w:spacing w:after="0" w:line="240" w:lineRule="auto"/>
            </w:pPr>
            <w:r w:rsidRPr="007E5AB2">
              <w:t xml:space="preserve">Helper </w:t>
            </w:r>
            <w:r w:rsidR="00273036" w:rsidRPr="007E5AB2">
              <w:t>(</w:t>
            </w:r>
            <w:r w:rsidR="0014230E" w:rsidRPr="007E5AB2">
              <w:t xml:space="preserve">Sewerage </w:t>
            </w:r>
            <w:r w:rsidRPr="007E5AB2">
              <w:t>Maintenance</w:t>
            </w:r>
            <w:r w:rsidR="00273036" w:rsidRPr="007E5AB2">
              <w:t>)</w:t>
            </w:r>
          </w:p>
          <w:p w:rsidR="003A00A1" w:rsidRDefault="003A00A1" w:rsidP="001C6C20">
            <w:pPr>
              <w:autoSpaceDE w:val="0"/>
              <w:autoSpaceDN w:val="0"/>
              <w:adjustRightInd w:val="0"/>
              <w:spacing w:after="0" w:line="240" w:lineRule="auto"/>
            </w:pPr>
            <w:r w:rsidRPr="007E5AB2">
              <w:t>(Unskilled Category)</w:t>
            </w:r>
          </w:p>
        </w:tc>
        <w:tc>
          <w:tcPr>
            <w:tcW w:w="993" w:type="dxa"/>
            <w:vAlign w:val="center"/>
          </w:tcPr>
          <w:p w:rsidR="003A00A1" w:rsidRPr="00C97F54" w:rsidRDefault="003A00A1" w:rsidP="001C6C20">
            <w:pPr>
              <w:autoSpaceDE w:val="0"/>
              <w:autoSpaceDN w:val="0"/>
              <w:adjustRightInd w:val="0"/>
              <w:spacing w:after="0" w:line="240" w:lineRule="auto"/>
            </w:pPr>
          </w:p>
        </w:tc>
        <w:tc>
          <w:tcPr>
            <w:tcW w:w="850" w:type="dxa"/>
          </w:tcPr>
          <w:p w:rsidR="003A00A1" w:rsidRPr="00C97F54" w:rsidRDefault="003A00A1" w:rsidP="001C6C20">
            <w:pPr>
              <w:autoSpaceDE w:val="0"/>
              <w:autoSpaceDN w:val="0"/>
              <w:adjustRightInd w:val="0"/>
              <w:spacing w:after="0" w:line="240" w:lineRule="auto"/>
            </w:pPr>
          </w:p>
        </w:tc>
        <w:tc>
          <w:tcPr>
            <w:tcW w:w="851" w:type="dxa"/>
          </w:tcPr>
          <w:p w:rsidR="003A00A1" w:rsidRPr="00C97F54" w:rsidRDefault="003A00A1" w:rsidP="001C6C20">
            <w:pPr>
              <w:autoSpaceDE w:val="0"/>
              <w:autoSpaceDN w:val="0"/>
              <w:adjustRightInd w:val="0"/>
              <w:spacing w:after="0" w:line="240" w:lineRule="auto"/>
            </w:pPr>
          </w:p>
        </w:tc>
        <w:tc>
          <w:tcPr>
            <w:tcW w:w="992" w:type="dxa"/>
          </w:tcPr>
          <w:p w:rsidR="003A00A1" w:rsidRPr="00C97F54" w:rsidRDefault="003A00A1" w:rsidP="001C6C20">
            <w:pPr>
              <w:autoSpaceDE w:val="0"/>
              <w:autoSpaceDN w:val="0"/>
              <w:adjustRightInd w:val="0"/>
              <w:spacing w:after="0" w:line="240" w:lineRule="auto"/>
            </w:pPr>
          </w:p>
        </w:tc>
        <w:tc>
          <w:tcPr>
            <w:tcW w:w="850" w:type="dxa"/>
          </w:tcPr>
          <w:p w:rsidR="003A00A1" w:rsidRPr="00C97F54" w:rsidRDefault="003A00A1" w:rsidP="001C6C20">
            <w:pPr>
              <w:autoSpaceDE w:val="0"/>
              <w:autoSpaceDN w:val="0"/>
              <w:adjustRightInd w:val="0"/>
              <w:spacing w:after="0" w:line="240" w:lineRule="auto"/>
            </w:pPr>
          </w:p>
        </w:tc>
        <w:tc>
          <w:tcPr>
            <w:tcW w:w="939" w:type="dxa"/>
          </w:tcPr>
          <w:p w:rsidR="003A00A1" w:rsidRPr="00C97F54" w:rsidRDefault="003A00A1" w:rsidP="001C6C20">
            <w:pPr>
              <w:autoSpaceDE w:val="0"/>
              <w:autoSpaceDN w:val="0"/>
              <w:adjustRightInd w:val="0"/>
              <w:spacing w:after="0" w:line="240" w:lineRule="auto"/>
            </w:pPr>
          </w:p>
        </w:tc>
        <w:tc>
          <w:tcPr>
            <w:tcW w:w="1320" w:type="dxa"/>
            <w:vAlign w:val="center"/>
          </w:tcPr>
          <w:p w:rsidR="003A00A1" w:rsidRPr="00C97F54" w:rsidRDefault="003A00A1" w:rsidP="001C6C20">
            <w:pPr>
              <w:autoSpaceDE w:val="0"/>
              <w:autoSpaceDN w:val="0"/>
              <w:adjustRightInd w:val="0"/>
              <w:spacing w:after="0" w:line="240" w:lineRule="auto"/>
            </w:pPr>
          </w:p>
        </w:tc>
      </w:tr>
      <w:tr w:rsidR="001C6C20" w:rsidRPr="00C97F54" w:rsidTr="006D33D3">
        <w:trPr>
          <w:trHeight w:val="537"/>
        </w:trPr>
        <w:tc>
          <w:tcPr>
            <w:tcW w:w="675" w:type="dxa"/>
            <w:vAlign w:val="center"/>
          </w:tcPr>
          <w:p w:rsidR="001C6C20" w:rsidRPr="00C97F54" w:rsidRDefault="003A00A1" w:rsidP="001C6C20">
            <w:pPr>
              <w:autoSpaceDE w:val="0"/>
              <w:autoSpaceDN w:val="0"/>
              <w:adjustRightInd w:val="0"/>
              <w:spacing w:after="0" w:line="240" w:lineRule="auto"/>
              <w:jc w:val="center"/>
            </w:pPr>
            <w:r>
              <w:t>3</w:t>
            </w:r>
          </w:p>
        </w:tc>
        <w:tc>
          <w:tcPr>
            <w:tcW w:w="2268" w:type="dxa"/>
            <w:vAlign w:val="center"/>
          </w:tcPr>
          <w:p w:rsidR="001C6C20" w:rsidRDefault="001C6C20" w:rsidP="001C6C20">
            <w:pPr>
              <w:autoSpaceDE w:val="0"/>
              <w:autoSpaceDN w:val="0"/>
              <w:adjustRightInd w:val="0"/>
              <w:spacing w:after="0" w:line="240" w:lineRule="auto"/>
            </w:pPr>
            <w:r>
              <w:t xml:space="preserve">Plumber </w:t>
            </w:r>
          </w:p>
          <w:p w:rsidR="001C6C20" w:rsidRPr="00C97F54" w:rsidRDefault="001C6C20" w:rsidP="001C6C20">
            <w:pPr>
              <w:autoSpaceDE w:val="0"/>
              <w:autoSpaceDN w:val="0"/>
              <w:adjustRightInd w:val="0"/>
              <w:spacing w:after="0" w:line="240" w:lineRule="auto"/>
            </w:pPr>
            <w:r>
              <w:t>(Skilled Category)</w:t>
            </w:r>
          </w:p>
        </w:tc>
        <w:tc>
          <w:tcPr>
            <w:tcW w:w="993" w:type="dxa"/>
            <w:vAlign w:val="center"/>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851" w:type="dxa"/>
          </w:tcPr>
          <w:p w:rsidR="001C6C20" w:rsidRPr="00C97F54" w:rsidRDefault="001C6C20" w:rsidP="001C6C20">
            <w:pPr>
              <w:autoSpaceDE w:val="0"/>
              <w:autoSpaceDN w:val="0"/>
              <w:adjustRightInd w:val="0"/>
              <w:spacing w:after="0" w:line="240" w:lineRule="auto"/>
            </w:pPr>
          </w:p>
        </w:tc>
        <w:tc>
          <w:tcPr>
            <w:tcW w:w="992" w:type="dxa"/>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939" w:type="dxa"/>
          </w:tcPr>
          <w:p w:rsidR="001C6C20" w:rsidRPr="00C97F54" w:rsidRDefault="001C6C20" w:rsidP="001C6C20">
            <w:pPr>
              <w:autoSpaceDE w:val="0"/>
              <w:autoSpaceDN w:val="0"/>
              <w:adjustRightInd w:val="0"/>
              <w:spacing w:after="0" w:line="240" w:lineRule="auto"/>
            </w:pPr>
          </w:p>
        </w:tc>
        <w:tc>
          <w:tcPr>
            <w:tcW w:w="1320" w:type="dxa"/>
            <w:vAlign w:val="center"/>
          </w:tcPr>
          <w:p w:rsidR="001C6C20" w:rsidRPr="00C97F54" w:rsidRDefault="001C6C20" w:rsidP="001C6C20">
            <w:pPr>
              <w:autoSpaceDE w:val="0"/>
              <w:autoSpaceDN w:val="0"/>
              <w:adjustRightInd w:val="0"/>
              <w:spacing w:after="0" w:line="240" w:lineRule="auto"/>
            </w:pPr>
          </w:p>
        </w:tc>
      </w:tr>
      <w:tr w:rsidR="006915AB" w:rsidRPr="00C97F54" w:rsidTr="006D33D3">
        <w:trPr>
          <w:trHeight w:val="537"/>
        </w:trPr>
        <w:tc>
          <w:tcPr>
            <w:tcW w:w="675" w:type="dxa"/>
            <w:vAlign w:val="center"/>
          </w:tcPr>
          <w:p w:rsidR="006915AB" w:rsidRDefault="006915AB" w:rsidP="001C6C20">
            <w:pPr>
              <w:autoSpaceDE w:val="0"/>
              <w:autoSpaceDN w:val="0"/>
              <w:adjustRightInd w:val="0"/>
              <w:spacing w:after="0" w:line="240" w:lineRule="auto"/>
              <w:jc w:val="center"/>
            </w:pPr>
            <w:r>
              <w:t>4</w:t>
            </w:r>
          </w:p>
        </w:tc>
        <w:tc>
          <w:tcPr>
            <w:tcW w:w="2268" w:type="dxa"/>
            <w:vAlign w:val="center"/>
          </w:tcPr>
          <w:p w:rsidR="006915AB" w:rsidRDefault="006915AB" w:rsidP="001C6C20">
            <w:pPr>
              <w:autoSpaceDE w:val="0"/>
              <w:autoSpaceDN w:val="0"/>
              <w:adjustRightInd w:val="0"/>
              <w:spacing w:after="0" w:line="240" w:lineRule="auto"/>
            </w:pPr>
            <w:r>
              <w:t>Fitter(Skilled Category)</w:t>
            </w:r>
          </w:p>
        </w:tc>
        <w:tc>
          <w:tcPr>
            <w:tcW w:w="993" w:type="dxa"/>
            <w:vAlign w:val="center"/>
          </w:tcPr>
          <w:p w:rsidR="006915AB" w:rsidRPr="00C97F54" w:rsidRDefault="006915AB" w:rsidP="001C6C20">
            <w:pPr>
              <w:autoSpaceDE w:val="0"/>
              <w:autoSpaceDN w:val="0"/>
              <w:adjustRightInd w:val="0"/>
              <w:spacing w:after="0" w:line="240" w:lineRule="auto"/>
            </w:pPr>
          </w:p>
        </w:tc>
        <w:tc>
          <w:tcPr>
            <w:tcW w:w="850" w:type="dxa"/>
          </w:tcPr>
          <w:p w:rsidR="006915AB" w:rsidRPr="00C97F54" w:rsidRDefault="006915AB" w:rsidP="001C6C20">
            <w:pPr>
              <w:autoSpaceDE w:val="0"/>
              <w:autoSpaceDN w:val="0"/>
              <w:adjustRightInd w:val="0"/>
              <w:spacing w:after="0" w:line="240" w:lineRule="auto"/>
            </w:pPr>
          </w:p>
        </w:tc>
        <w:tc>
          <w:tcPr>
            <w:tcW w:w="851" w:type="dxa"/>
          </w:tcPr>
          <w:p w:rsidR="006915AB" w:rsidRPr="00C97F54" w:rsidRDefault="006915AB" w:rsidP="001C6C20">
            <w:pPr>
              <w:autoSpaceDE w:val="0"/>
              <w:autoSpaceDN w:val="0"/>
              <w:adjustRightInd w:val="0"/>
              <w:spacing w:after="0" w:line="240" w:lineRule="auto"/>
            </w:pPr>
          </w:p>
        </w:tc>
        <w:tc>
          <w:tcPr>
            <w:tcW w:w="992" w:type="dxa"/>
          </w:tcPr>
          <w:p w:rsidR="006915AB" w:rsidRPr="00C97F54" w:rsidRDefault="006915AB" w:rsidP="001C6C20">
            <w:pPr>
              <w:autoSpaceDE w:val="0"/>
              <w:autoSpaceDN w:val="0"/>
              <w:adjustRightInd w:val="0"/>
              <w:spacing w:after="0" w:line="240" w:lineRule="auto"/>
            </w:pPr>
          </w:p>
        </w:tc>
        <w:tc>
          <w:tcPr>
            <w:tcW w:w="850" w:type="dxa"/>
          </w:tcPr>
          <w:p w:rsidR="006915AB" w:rsidRPr="00C97F54" w:rsidRDefault="006915AB" w:rsidP="001C6C20">
            <w:pPr>
              <w:autoSpaceDE w:val="0"/>
              <w:autoSpaceDN w:val="0"/>
              <w:adjustRightInd w:val="0"/>
              <w:spacing w:after="0" w:line="240" w:lineRule="auto"/>
            </w:pPr>
          </w:p>
        </w:tc>
        <w:tc>
          <w:tcPr>
            <w:tcW w:w="939" w:type="dxa"/>
          </w:tcPr>
          <w:p w:rsidR="006915AB" w:rsidRPr="00C97F54" w:rsidRDefault="006915AB" w:rsidP="001C6C20">
            <w:pPr>
              <w:autoSpaceDE w:val="0"/>
              <w:autoSpaceDN w:val="0"/>
              <w:adjustRightInd w:val="0"/>
              <w:spacing w:after="0" w:line="240" w:lineRule="auto"/>
            </w:pPr>
          </w:p>
        </w:tc>
        <w:tc>
          <w:tcPr>
            <w:tcW w:w="1320" w:type="dxa"/>
            <w:vAlign w:val="center"/>
          </w:tcPr>
          <w:p w:rsidR="006915AB" w:rsidRPr="00C97F54" w:rsidRDefault="006915AB" w:rsidP="001C6C20">
            <w:pPr>
              <w:autoSpaceDE w:val="0"/>
              <w:autoSpaceDN w:val="0"/>
              <w:adjustRightInd w:val="0"/>
              <w:spacing w:after="0" w:line="240" w:lineRule="auto"/>
            </w:pPr>
          </w:p>
        </w:tc>
      </w:tr>
      <w:tr w:rsidR="001C6C20" w:rsidRPr="00C97F54" w:rsidTr="006D33D3">
        <w:trPr>
          <w:trHeight w:val="552"/>
        </w:trPr>
        <w:tc>
          <w:tcPr>
            <w:tcW w:w="675" w:type="dxa"/>
            <w:vAlign w:val="center"/>
          </w:tcPr>
          <w:p w:rsidR="001C6C20" w:rsidRPr="00C97F54" w:rsidRDefault="006915AB" w:rsidP="001C6C20">
            <w:pPr>
              <w:autoSpaceDE w:val="0"/>
              <w:autoSpaceDN w:val="0"/>
              <w:adjustRightInd w:val="0"/>
              <w:spacing w:after="0" w:line="240" w:lineRule="auto"/>
              <w:jc w:val="center"/>
            </w:pPr>
            <w:r>
              <w:t>5</w:t>
            </w:r>
          </w:p>
        </w:tc>
        <w:tc>
          <w:tcPr>
            <w:tcW w:w="2268" w:type="dxa"/>
            <w:vAlign w:val="center"/>
          </w:tcPr>
          <w:p w:rsidR="001C6C20" w:rsidRDefault="001C6C20" w:rsidP="001C6C20">
            <w:pPr>
              <w:autoSpaceDE w:val="0"/>
              <w:autoSpaceDN w:val="0"/>
              <w:adjustRightInd w:val="0"/>
              <w:spacing w:after="0" w:line="240" w:lineRule="auto"/>
            </w:pPr>
            <w:r>
              <w:t>Electrician</w:t>
            </w:r>
          </w:p>
          <w:p w:rsidR="001C6C20" w:rsidRPr="00C97F54" w:rsidRDefault="001C6C20" w:rsidP="001C6C20">
            <w:pPr>
              <w:autoSpaceDE w:val="0"/>
              <w:autoSpaceDN w:val="0"/>
              <w:adjustRightInd w:val="0"/>
              <w:spacing w:after="0" w:line="240" w:lineRule="auto"/>
            </w:pPr>
            <w:r>
              <w:t>(Skilled Category)</w:t>
            </w:r>
          </w:p>
        </w:tc>
        <w:tc>
          <w:tcPr>
            <w:tcW w:w="993" w:type="dxa"/>
            <w:vAlign w:val="center"/>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851" w:type="dxa"/>
          </w:tcPr>
          <w:p w:rsidR="001C6C20" w:rsidRPr="00C97F54" w:rsidRDefault="001C6C20" w:rsidP="001C6C20">
            <w:pPr>
              <w:autoSpaceDE w:val="0"/>
              <w:autoSpaceDN w:val="0"/>
              <w:adjustRightInd w:val="0"/>
              <w:spacing w:after="0" w:line="240" w:lineRule="auto"/>
            </w:pPr>
          </w:p>
        </w:tc>
        <w:tc>
          <w:tcPr>
            <w:tcW w:w="992" w:type="dxa"/>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939" w:type="dxa"/>
          </w:tcPr>
          <w:p w:rsidR="001C6C20" w:rsidRPr="00C97F54" w:rsidRDefault="001C6C20" w:rsidP="001C6C20">
            <w:pPr>
              <w:autoSpaceDE w:val="0"/>
              <w:autoSpaceDN w:val="0"/>
              <w:adjustRightInd w:val="0"/>
              <w:spacing w:after="0" w:line="240" w:lineRule="auto"/>
            </w:pP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552"/>
        </w:trPr>
        <w:tc>
          <w:tcPr>
            <w:tcW w:w="675" w:type="dxa"/>
            <w:vAlign w:val="center"/>
          </w:tcPr>
          <w:p w:rsidR="001C6C20" w:rsidRPr="00C97F54" w:rsidRDefault="006915AB" w:rsidP="001C6C20">
            <w:pPr>
              <w:autoSpaceDE w:val="0"/>
              <w:autoSpaceDN w:val="0"/>
              <w:adjustRightInd w:val="0"/>
              <w:spacing w:after="0" w:line="240" w:lineRule="auto"/>
              <w:jc w:val="center"/>
            </w:pPr>
            <w:r>
              <w:t>6</w:t>
            </w:r>
          </w:p>
        </w:tc>
        <w:tc>
          <w:tcPr>
            <w:tcW w:w="2268" w:type="dxa"/>
            <w:vAlign w:val="center"/>
          </w:tcPr>
          <w:p w:rsidR="001C6C20" w:rsidRDefault="003A00A1" w:rsidP="001C6C20">
            <w:pPr>
              <w:autoSpaceDE w:val="0"/>
              <w:autoSpaceDN w:val="0"/>
              <w:adjustRightInd w:val="0"/>
              <w:spacing w:after="0" w:line="240" w:lineRule="auto"/>
            </w:pPr>
            <w:r>
              <w:t>Customer Care/ Receptionist</w:t>
            </w:r>
          </w:p>
        </w:tc>
        <w:tc>
          <w:tcPr>
            <w:tcW w:w="993" w:type="dxa"/>
            <w:vAlign w:val="center"/>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851" w:type="dxa"/>
          </w:tcPr>
          <w:p w:rsidR="001C6C20" w:rsidRPr="00C97F54" w:rsidRDefault="001C6C20" w:rsidP="001C6C20">
            <w:pPr>
              <w:autoSpaceDE w:val="0"/>
              <w:autoSpaceDN w:val="0"/>
              <w:adjustRightInd w:val="0"/>
              <w:spacing w:after="0" w:line="240" w:lineRule="auto"/>
            </w:pPr>
          </w:p>
        </w:tc>
        <w:tc>
          <w:tcPr>
            <w:tcW w:w="992" w:type="dxa"/>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939" w:type="dxa"/>
          </w:tcPr>
          <w:p w:rsidR="001C6C20" w:rsidRPr="00C97F54" w:rsidRDefault="001C6C20" w:rsidP="001C6C20">
            <w:pPr>
              <w:autoSpaceDE w:val="0"/>
              <w:autoSpaceDN w:val="0"/>
              <w:adjustRightInd w:val="0"/>
              <w:spacing w:after="0" w:line="240" w:lineRule="auto"/>
            </w:pP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552"/>
        </w:trPr>
        <w:tc>
          <w:tcPr>
            <w:tcW w:w="675" w:type="dxa"/>
            <w:vAlign w:val="center"/>
          </w:tcPr>
          <w:p w:rsidR="001C6C20" w:rsidRDefault="006915AB" w:rsidP="001C6C20">
            <w:pPr>
              <w:autoSpaceDE w:val="0"/>
              <w:autoSpaceDN w:val="0"/>
              <w:adjustRightInd w:val="0"/>
              <w:spacing w:after="0" w:line="240" w:lineRule="auto"/>
              <w:jc w:val="center"/>
            </w:pPr>
            <w:r>
              <w:t>7</w:t>
            </w:r>
          </w:p>
        </w:tc>
        <w:tc>
          <w:tcPr>
            <w:tcW w:w="2268" w:type="dxa"/>
            <w:vAlign w:val="center"/>
          </w:tcPr>
          <w:p w:rsidR="001C6C20" w:rsidRDefault="003A00A1" w:rsidP="001C6C20">
            <w:pPr>
              <w:autoSpaceDE w:val="0"/>
              <w:autoSpaceDN w:val="0"/>
              <w:adjustRightInd w:val="0"/>
              <w:spacing w:after="0" w:line="240" w:lineRule="auto"/>
            </w:pPr>
            <w:r>
              <w:t>Trained</w:t>
            </w:r>
            <w:r w:rsidR="006915AB">
              <w:t>(Graduate)</w:t>
            </w:r>
            <w:r>
              <w:t xml:space="preserve"> Engineer</w:t>
            </w:r>
          </w:p>
        </w:tc>
        <w:tc>
          <w:tcPr>
            <w:tcW w:w="993" w:type="dxa"/>
            <w:vAlign w:val="center"/>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851" w:type="dxa"/>
          </w:tcPr>
          <w:p w:rsidR="001C6C20" w:rsidRPr="00C97F54" w:rsidRDefault="001C6C20" w:rsidP="001C6C20">
            <w:pPr>
              <w:autoSpaceDE w:val="0"/>
              <w:autoSpaceDN w:val="0"/>
              <w:adjustRightInd w:val="0"/>
              <w:spacing w:after="0" w:line="240" w:lineRule="auto"/>
            </w:pPr>
          </w:p>
        </w:tc>
        <w:tc>
          <w:tcPr>
            <w:tcW w:w="992" w:type="dxa"/>
          </w:tcPr>
          <w:p w:rsidR="001C6C20" w:rsidRPr="00C97F54" w:rsidRDefault="001C6C20" w:rsidP="001C6C20">
            <w:pPr>
              <w:autoSpaceDE w:val="0"/>
              <w:autoSpaceDN w:val="0"/>
              <w:adjustRightInd w:val="0"/>
              <w:spacing w:after="0" w:line="240" w:lineRule="auto"/>
            </w:pPr>
          </w:p>
        </w:tc>
        <w:tc>
          <w:tcPr>
            <w:tcW w:w="850" w:type="dxa"/>
          </w:tcPr>
          <w:p w:rsidR="001C6C20" w:rsidRPr="00C97F54" w:rsidRDefault="001C6C20" w:rsidP="001C6C20">
            <w:pPr>
              <w:autoSpaceDE w:val="0"/>
              <w:autoSpaceDN w:val="0"/>
              <w:adjustRightInd w:val="0"/>
              <w:spacing w:after="0" w:line="240" w:lineRule="auto"/>
            </w:pPr>
          </w:p>
        </w:tc>
        <w:tc>
          <w:tcPr>
            <w:tcW w:w="939" w:type="dxa"/>
          </w:tcPr>
          <w:p w:rsidR="001C6C20" w:rsidRPr="00C97F54" w:rsidRDefault="001C6C20" w:rsidP="001C6C20">
            <w:pPr>
              <w:autoSpaceDE w:val="0"/>
              <w:autoSpaceDN w:val="0"/>
              <w:adjustRightInd w:val="0"/>
              <w:spacing w:after="0" w:line="240" w:lineRule="auto"/>
            </w:pP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726"/>
        </w:trPr>
        <w:tc>
          <w:tcPr>
            <w:tcW w:w="675" w:type="dxa"/>
            <w:vAlign w:val="center"/>
          </w:tcPr>
          <w:p w:rsidR="001C6C20" w:rsidRPr="00C97F54" w:rsidRDefault="006915AB" w:rsidP="001C6C20">
            <w:pPr>
              <w:autoSpaceDE w:val="0"/>
              <w:autoSpaceDN w:val="0"/>
              <w:adjustRightInd w:val="0"/>
              <w:spacing w:after="0" w:line="240" w:lineRule="auto"/>
              <w:jc w:val="center"/>
            </w:pPr>
            <w:r>
              <w:t>8</w:t>
            </w:r>
          </w:p>
        </w:tc>
        <w:tc>
          <w:tcPr>
            <w:tcW w:w="7743" w:type="dxa"/>
            <w:gridSpan w:val="7"/>
            <w:vAlign w:val="center"/>
          </w:tcPr>
          <w:p w:rsidR="001C6C20" w:rsidRPr="00C97F54" w:rsidRDefault="001C6C20" w:rsidP="001C6C20">
            <w:pPr>
              <w:autoSpaceDE w:val="0"/>
              <w:autoSpaceDN w:val="0"/>
              <w:adjustRightInd w:val="0"/>
              <w:spacing w:after="0" w:line="240" w:lineRule="auto"/>
            </w:pPr>
            <w:r>
              <w:t>Sub</w:t>
            </w:r>
            <w:r w:rsidR="006D33D3">
              <w:t xml:space="preserve"> T</w:t>
            </w:r>
            <w:r>
              <w:t>otal</w:t>
            </w: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726"/>
        </w:trPr>
        <w:tc>
          <w:tcPr>
            <w:tcW w:w="675" w:type="dxa"/>
            <w:vAlign w:val="center"/>
          </w:tcPr>
          <w:p w:rsidR="001C6C20" w:rsidRPr="00C97F54" w:rsidRDefault="006915AB" w:rsidP="001C6C20">
            <w:pPr>
              <w:autoSpaceDE w:val="0"/>
              <w:autoSpaceDN w:val="0"/>
              <w:adjustRightInd w:val="0"/>
              <w:spacing w:after="0" w:line="240" w:lineRule="auto"/>
              <w:jc w:val="center"/>
            </w:pPr>
            <w:r>
              <w:t>9</w:t>
            </w:r>
          </w:p>
        </w:tc>
        <w:tc>
          <w:tcPr>
            <w:tcW w:w="7743" w:type="dxa"/>
            <w:gridSpan w:val="7"/>
            <w:vAlign w:val="center"/>
          </w:tcPr>
          <w:p w:rsidR="001C6C20" w:rsidRPr="006676E4" w:rsidRDefault="001C6C20" w:rsidP="00C42D19">
            <w:pPr>
              <w:autoSpaceDE w:val="0"/>
              <w:autoSpaceDN w:val="0"/>
              <w:adjustRightInd w:val="0"/>
              <w:spacing w:after="0" w:line="240" w:lineRule="auto"/>
              <w:rPr>
                <w:b/>
              </w:rPr>
            </w:pPr>
            <w:r w:rsidRPr="00C97F54">
              <w:t>Contractors Adm. / Service Charge</w:t>
            </w:r>
            <w:r>
              <w:t xml:space="preserve">  (as ____  percentage of sub-total in Line </w:t>
            </w:r>
            <w:r w:rsidR="00C42D19">
              <w:t xml:space="preserve">8 </w:t>
            </w:r>
            <w:r>
              <w:t>above)</w:t>
            </w: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521"/>
        </w:trPr>
        <w:tc>
          <w:tcPr>
            <w:tcW w:w="675" w:type="dxa"/>
            <w:vAlign w:val="center"/>
          </w:tcPr>
          <w:p w:rsidR="001C6C20" w:rsidRDefault="006915AB" w:rsidP="001C6C20">
            <w:pPr>
              <w:autoSpaceDE w:val="0"/>
              <w:autoSpaceDN w:val="0"/>
              <w:adjustRightInd w:val="0"/>
              <w:spacing w:after="0" w:line="240" w:lineRule="auto"/>
              <w:jc w:val="center"/>
            </w:pPr>
            <w:r>
              <w:t>10</w:t>
            </w:r>
          </w:p>
        </w:tc>
        <w:tc>
          <w:tcPr>
            <w:tcW w:w="7743" w:type="dxa"/>
            <w:gridSpan w:val="7"/>
            <w:vAlign w:val="center"/>
          </w:tcPr>
          <w:p w:rsidR="001C6C20" w:rsidRDefault="001C6C20" w:rsidP="00C42D19">
            <w:pPr>
              <w:autoSpaceDE w:val="0"/>
              <w:autoSpaceDN w:val="0"/>
              <w:adjustRightInd w:val="0"/>
              <w:spacing w:after="0" w:line="240" w:lineRule="auto"/>
            </w:pPr>
            <w:r>
              <w:t xml:space="preserve">Total (items </w:t>
            </w:r>
            <w:r w:rsidR="00C42D19">
              <w:t xml:space="preserve">8 </w:t>
            </w:r>
            <w:r>
              <w:t xml:space="preserve">and </w:t>
            </w:r>
            <w:r w:rsidR="00C42D19">
              <w:t>9</w:t>
            </w:r>
            <w:r>
              <w:t>)</w:t>
            </w: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556"/>
        </w:trPr>
        <w:tc>
          <w:tcPr>
            <w:tcW w:w="675" w:type="dxa"/>
            <w:vAlign w:val="center"/>
          </w:tcPr>
          <w:p w:rsidR="001C6C20" w:rsidRDefault="003A00A1" w:rsidP="001C6C20">
            <w:pPr>
              <w:autoSpaceDE w:val="0"/>
              <w:autoSpaceDN w:val="0"/>
              <w:adjustRightInd w:val="0"/>
              <w:spacing w:after="0" w:line="240" w:lineRule="auto"/>
              <w:jc w:val="center"/>
            </w:pPr>
            <w:r>
              <w:t>1</w:t>
            </w:r>
            <w:r w:rsidR="006915AB">
              <w:t>1</w:t>
            </w:r>
          </w:p>
        </w:tc>
        <w:tc>
          <w:tcPr>
            <w:tcW w:w="7743" w:type="dxa"/>
            <w:gridSpan w:val="7"/>
            <w:vAlign w:val="center"/>
          </w:tcPr>
          <w:p w:rsidR="001C6C20" w:rsidRPr="00C97F54" w:rsidRDefault="003A00A1" w:rsidP="0005101C">
            <w:pPr>
              <w:autoSpaceDE w:val="0"/>
              <w:autoSpaceDN w:val="0"/>
              <w:adjustRightInd w:val="0"/>
              <w:spacing w:after="0" w:line="240" w:lineRule="auto"/>
            </w:pPr>
            <w:r>
              <w:t>Service Tax  at 15% on 70% of line</w:t>
            </w:r>
            <w:r w:rsidR="0005101C">
              <w:t xml:space="preserve"> 10</w:t>
            </w:r>
          </w:p>
        </w:tc>
        <w:tc>
          <w:tcPr>
            <w:tcW w:w="1320" w:type="dxa"/>
            <w:vAlign w:val="center"/>
          </w:tcPr>
          <w:p w:rsidR="001C6C20" w:rsidRPr="00C97F54" w:rsidRDefault="001C6C20" w:rsidP="001C6C20">
            <w:pPr>
              <w:autoSpaceDE w:val="0"/>
              <w:autoSpaceDN w:val="0"/>
              <w:adjustRightInd w:val="0"/>
              <w:spacing w:after="0" w:line="240" w:lineRule="auto"/>
            </w:pPr>
          </w:p>
        </w:tc>
      </w:tr>
      <w:tr w:rsidR="001C6C20" w:rsidRPr="00C97F54" w:rsidTr="006D33D3">
        <w:trPr>
          <w:trHeight w:val="384"/>
        </w:trPr>
        <w:tc>
          <w:tcPr>
            <w:tcW w:w="675" w:type="dxa"/>
            <w:vAlign w:val="center"/>
          </w:tcPr>
          <w:p w:rsidR="001C6C20" w:rsidRPr="00C97F54" w:rsidRDefault="000B144F" w:rsidP="001C6C20">
            <w:pPr>
              <w:autoSpaceDE w:val="0"/>
              <w:autoSpaceDN w:val="0"/>
              <w:adjustRightInd w:val="0"/>
              <w:spacing w:after="0" w:line="240" w:lineRule="auto"/>
              <w:jc w:val="center"/>
            </w:pPr>
            <w:r>
              <w:t>12</w:t>
            </w:r>
          </w:p>
        </w:tc>
        <w:tc>
          <w:tcPr>
            <w:tcW w:w="7743" w:type="dxa"/>
            <w:gridSpan w:val="7"/>
            <w:vAlign w:val="center"/>
          </w:tcPr>
          <w:p w:rsidR="001C6C20" w:rsidRPr="006676E4" w:rsidRDefault="001C6C20" w:rsidP="006D33D3">
            <w:pPr>
              <w:autoSpaceDE w:val="0"/>
              <w:autoSpaceDN w:val="0"/>
              <w:adjustRightInd w:val="0"/>
              <w:spacing w:after="0" w:line="240" w:lineRule="auto"/>
              <w:jc w:val="right"/>
              <w:rPr>
                <w:b/>
              </w:rPr>
            </w:pPr>
            <w:r>
              <w:rPr>
                <w:b/>
              </w:rPr>
              <w:t xml:space="preserve">Grand </w:t>
            </w:r>
            <w:r w:rsidRPr="006676E4">
              <w:rPr>
                <w:b/>
              </w:rPr>
              <w:t>Total</w:t>
            </w:r>
          </w:p>
        </w:tc>
        <w:tc>
          <w:tcPr>
            <w:tcW w:w="1320" w:type="dxa"/>
            <w:vAlign w:val="center"/>
          </w:tcPr>
          <w:p w:rsidR="001C6C20" w:rsidRPr="00C97F54" w:rsidRDefault="001C6C20" w:rsidP="001C6C20">
            <w:pPr>
              <w:autoSpaceDE w:val="0"/>
              <w:autoSpaceDN w:val="0"/>
              <w:adjustRightInd w:val="0"/>
              <w:spacing w:after="0" w:line="240" w:lineRule="auto"/>
            </w:pPr>
          </w:p>
        </w:tc>
      </w:tr>
    </w:tbl>
    <w:p w:rsidR="001C6C20" w:rsidRDefault="001C6C20" w:rsidP="00B95101"/>
    <w:p w:rsidR="00B95101" w:rsidRDefault="00B95101" w:rsidP="00B95101"/>
    <w:p w:rsidR="00B95101" w:rsidRDefault="00B95101" w:rsidP="00B95101">
      <w:pPr>
        <w:pStyle w:val="NoSpacing"/>
        <w:jc w:val="both"/>
      </w:pPr>
      <w:r w:rsidRPr="000D5813">
        <w:rPr>
          <w:b/>
        </w:rPr>
        <w:t>Grand Total in words</w:t>
      </w:r>
      <w:r>
        <w:t xml:space="preserve"> ………………………………………………………………………………………………………………………………</w:t>
      </w:r>
    </w:p>
    <w:p w:rsidR="00B95101" w:rsidRDefault="00B95101" w:rsidP="00B95101">
      <w:pPr>
        <w:pStyle w:val="NoSpacing"/>
        <w:jc w:val="both"/>
      </w:pPr>
    </w:p>
    <w:p w:rsidR="00B95101" w:rsidRDefault="00B95101" w:rsidP="00B95101">
      <w:pPr>
        <w:pStyle w:val="NoSpacing"/>
        <w:jc w:val="both"/>
      </w:pPr>
    </w:p>
    <w:p w:rsidR="002D3BF2" w:rsidRPr="002D3BF2" w:rsidRDefault="005826DB" w:rsidP="002D3BF2">
      <w:pPr>
        <w:pStyle w:val="NoSpacing"/>
        <w:jc w:val="both"/>
        <w:rPr>
          <w:sz w:val="24"/>
        </w:rPr>
      </w:pPr>
      <w:r w:rsidRPr="00D4558A">
        <w:t>Note</w:t>
      </w:r>
      <w:r w:rsidRPr="00D4558A">
        <w:rPr>
          <w:sz w:val="24"/>
        </w:rPr>
        <w:t xml:space="preserve">:  </w:t>
      </w:r>
      <w:r w:rsidR="002D3BF2" w:rsidRPr="00D4558A">
        <w:rPr>
          <w:sz w:val="24"/>
        </w:rPr>
        <w:t>The amount quoted at Sl. No.</w:t>
      </w:r>
      <w:r w:rsidR="00F72F38">
        <w:rPr>
          <w:sz w:val="24"/>
        </w:rPr>
        <w:t xml:space="preserve"> </w:t>
      </w:r>
      <w:r w:rsidR="000B144F" w:rsidRPr="00D4558A">
        <w:rPr>
          <w:sz w:val="24"/>
        </w:rPr>
        <w:t xml:space="preserve">12 </w:t>
      </w:r>
      <w:r w:rsidR="00576687">
        <w:rPr>
          <w:sz w:val="24"/>
        </w:rPr>
        <w:t xml:space="preserve"> (Grand T</w:t>
      </w:r>
      <w:r w:rsidR="002D3BF2" w:rsidRPr="00D4558A">
        <w:rPr>
          <w:sz w:val="24"/>
        </w:rPr>
        <w:t>otal</w:t>
      </w:r>
      <w:r w:rsidR="00576687">
        <w:rPr>
          <w:sz w:val="24"/>
        </w:rPr>
        <w:t>)</w:t>
      </w:r>
      <w:r w:rsidR="002D3BF2" w:rsidRPr="00D4558A">
        <w:rPr>
          <w:sz w:val="24"/>
        </w:rPr>
        <w:t xml:space="preserve"> will be taken in to consideration for calculation of L1.</w:t>
      </w:r>
    </w:p>
    <w:p w:rsidR="00B95101" w:rsidRDefault="00B95101" w:rsidP="00B95101">
      <w:pPr>
        <w:pStyle w:val="NoSpacing"/>
        <w:jc w:val="both"/>
      </w:pPr>
    </w:p>
    <w:p w:rsidR="00B95101" w:rsidRDefault="00B95101" w:rsidP="00B95101">
      <w:pPr>
        <w:pStyle w:val="NoSpacing"/>
        <w:jc w:val="both"/>
      </w:pPr>
      <w:r>
        <w:t>Date :</w:t>
      </w:r>
    </w:p>
    <w:p w:rsidR="00B95101" w:rsidRDefault="00B95101" w:rsidP="00B95101">
      <w:pPr>
        <w:pStyle w:val="NoSpacing"/>
        <w:jc w:val="both"/>
      </w:pPr>
      <w:r>
        <w:t>Place :</w:t>
      </w:r>
    </w:p>
    <w:p w:rsidR="00B95101" w:rsidRPr="000D5813" w:rsidRDefault="00B95101" w:rsidP="00B95101">
      <w:pPr>
        <w:pStyle w:val="NoSpacing"/>
        <w:jc w:val="both"/>
        <w:rPr>
          <w:b/>
        </w:rPr>
      </w:pPr>
      <w:r>
        <w:tab/>
      </w:r>
      <w:r>
        <w:tab/>
      </w:r>
      <w:r>
        <w:tab/>
      </w:r>
      <w:r>
        <w:tab/>
      </w:r>
      <w:r>
        <w:tab/>
      </w:r>
      <w:r>
        <w:tab/>
      </w:r>
      <w:r>
        <w:tab/>
      </w:r>
      <w:r>
        <w:tab/>
      </w:r>
      <w:r w:rsidRPr="000D5813">
        <w:rPr>
          <w:b/>
        </w:rPr>
        <w:t>Signature of the Tenderer</w:t>
      </w:r>
    </w:p>
    <w:p w:rsidR="00B95101" w:rsidRDefault="00B95101" w:rsidP="00B95101">
      <w:pPr>
        <w:pStyle w:val="NoSpacing"/>
        <w:jc w:val="both"/>
      </w:pPr>
    </w:p>
    <w:p w:rsidR="00B95101" w:rsidRDefault="00B95101" w:rsidP="00B95101">
      <w:pPr>
        <w:pStyle w:val="NoSpacing"/>
        <w:jc w:val="both"/>
      </w:pPr>
    </w:p>
    <w:p w:rsidR="00B95101" w:rsidRDefault="00B95101" w:rsidP="00B95101">
      <w:pPr>
        <w:pStyle w:val="NoSpacing"/>
        <w:jc w:val="both"/>
      </w:pPr>
      <w:r>
        <w:t>Note:</w:t>
      </w:r>
    </w:p>
    <w:p w:rsidR="006D33D3" w:rsidRDefault="006D33D3" w:rsidP="00B95101">
      <w:pPr>
        <w:pStyle w:val="NoSpacing"/>
        <w:jc w:val="both"/>
      </w:pPr>
    </w:p>
    <w:p w:rsidR="00B95101" w:rsidRDefault="00B95101" w:rsidP="00DB1E4B">
      <w:pPr>
        <w:pStyle w:val="NoSpacing"/>
        <w:numPr>
          <w:ilvl w:val="0"/>
          <w:numId w:val="17"/>
        </w:numPr>
        <w:jc w:val="both"/>
      </w:pPr>
      <w:r>
        <w:t>The rates quoted by the bidder should be inclusive of all statutory/taxation liabilities in force at the time of entering into the contract.</w:t>
      </w:r>
    </w:p>
    <w:p w:rsidR="00B95101" w:rsidRDefault="00B95101" w:rsidP="00B95101">
      <w:pPr>
        <w:pStyle w:val="NoSpacing"/>
        <w:ind w:left="720"/>
        <w:jc w:val="both"/>
      </w:pPr>
    </w:p>
    <w:p w:rsidR="00B95101" w:rsidRDefault="00B95101" w:rsidP="00B95101">
      <w:pPr>
        <w:pStyle w:val="NoSpacing"/>
        <w:ind w:left="720"/>
        <w:jc w:val="both"/>
      </w:pPr>
    </w:p>
    <w:p w:rsidR="00B95101" w:rsidRDefault="00B95101" w:rsidP="00B95101">
      <w:pPr>
        <w:pStyle w:val="NoSpacing"/>
        <w:ind w:left="720"/>
        <w:jc w:val="both"/>
      </w:pPr>
    </w:p>
    <w:p w:rsidR="00A72F71" w:rsidRPr="00C97F54" w:rsidRDefault="003A00A1" w:rsidP="00A72F71">
      <w:pPr>
        <w:autoSpaceDE w:val="0"/>
        <w:autoSpaceDN w:val="0"/>
        <w:adjustRightInd w:val="0"/>
        <w:jc w:val="center"/>
        <w:rPr>
          <w:b/>
          <w:bCs/>
          <w:sz w:val="36"/>
          <w:szCs w:val="36"/>
        </w:rPr>
      </w:pPr>
      <w:r>
        <w:rPr>
          <w:u w:val="thick"/>
        </w:rPr>
        <w:br w:type="page"/>
      </w:r>
      <w:r w:rsidR="00A72F71" w:rsidRPr="00C97F54">
        <w:rPr>
          <w:b/>
          <w:bCs/>
          <w:sz w:val="36"/>
          <w:szCs w:val="36"/>
        </w:rPr>
        <w:t>ANNEXURE III</w:t>
      </w:r>
      <w:r w:rsidR="00A72F71">
        <w:rPr>
          <w:b/>
          <w:bCs/>
          <w:sz w:val="36"/>
          <w:szCs w:val="36"/>
        </w:rPr>
        <w:t xml:space="preserve"> - B</w:t>
      </w:r>
    </w:p>
    <w:p w:rsidR="005826DB" w:rsidRDefault="005826DB" w:rsidP="00A72F71">
      <w:pPr>
        <w:autoSpaceDE w:val="0"/>
        <w:autoSpaceDN w:val="0"/>
        <w:adjustRightInd w:val="0"/>
        <w:jc w:val="center"/>
        <w:rPr>
          <w:b/>
          <w:bCs/>
          <w:sz w:val="28"/>
        </w:rPr>
      </w:pPr>
    </w:p>
    <w:p w:rsidR="00A72F71" w:rsidRDefault="00A72F71" w:rsidP="00A72F71">
      <w:pPr>
        <w:autoSpaceDE w:val="0"/>
        <w:autoSpaceDN w:val="0"/>
        <w:adjustRightInd w:val="0"/>
        <w:jc w:val="center"/>
        <w:rPr>
          <w:b/>
          <w:bCs/>
          <w:sz w:val="28"/>
        </w:rPr>
      </w:pPr>
      <w:r w:rsidRPr="00DE3979">
        <w:rPr>
          <w:b/>
          <w:bCs/>
          <w:sz w:val="28"/>
        </w:rPr>
        <w:t>COMMERCIAL BID</w:t>
      </w:r>
    </w:p>
    <w:p w:rsidR="005826DB" w:rsidRDefault="005826DB" w:rsidP="00A72F71">
      <w:pPr>
        <w:rPr>
          <w:b/>
          <w:bCs/>
        </w:rPr>
      </w:pPr>
    </w:p>
    <w:p w:rsidR="003A00A1" w:rsidRDefault="00A72F71" w:rsidP="00A72F71">
      <w:pPr>
        <w:rPr>
          <w:b/>
          <w:bCs/>
        </w:rPr>
      </w:pPr>
      <w:r>
        <w:rPr>
          <w:b/>
          <w:bCs/>
        </w:rPr>
        <w:t>Details of Manpower to be deployed at IISc</w:t>
      </w:r>
    </w:p>
    <w:p w:rsidR="005826DB" w:rsidRDefault="005826DB" w:rsidP="00A72F71">
      <w:pPr>
        <w:rPr>
          <w:b/>
          <w:bCs/>
        </w:rPr>
      </w:pPr>
    </w:p>
    <w:tbl>
      <w:tblPr>
        <w:tblStyle w:val="TableGrid"/>
        <w:tblpPr w:leftFromText="180" w:rightFromText="180" w:vertAnchor="text" w:horzAnchor="margin" w:tblpXSpec="center" w:tblpY="102"/>
        <w:tblW w:w="0" w:type="auto"/>
        <w:tblLayout w:type="fixed"/>
        <w:tblLook w:val="04A0" w:firstRow="1" w:lastRow="0" w:firstColumn="1" w:lastColumn="0" w:noHBand="0" w:noVBand="1"/>
      </w:tblPr>
      <w:tblGrid>
        <w:gridCol w:w="5070"/>
        <w:gridCol w:w="1984"/>
      </w:tblGrid>
      <w:tr w:rsidR="005826DB" w:rsidTr="005826DB">
        <w:tc>
          <w:tcPr>
            <w:tcW w:w="5070" w:type="dxa"/>
            <w:vAlign w:val="center"/>
          </w:tcPr>
          <w:p w:rsidR="005826DB" w:rsidRDefault="005826DB" w:rsidP="005826DB">
            <w:pPr>
              <w:autoSpaceDE w:val="0"/>
              <w:autoSpaceDN w:val="0"/>
              <w:adjustRightInd w:val="0"/>
              <w:jc w:val="center"/>
              <w:rPr>
                <w:b/>
                <w:bCs/>
              </w:rPr>
            </w:pPr>
            <w:r>
              <w:rPr>
                <w:b/>
                <w:bCs/>
              </w:rPr>
              <w:t>Description</w:t>
            </w:r>
          </w:p>
        </w:tc>
        <w:tc>
          <w:tcPr>
            <w:tcW w:w="1984" w:type="dxa"/>
            <w:vAlign w:val="center"/>
          </w:tcPr>
          <w:p w:rsidR="005826DB" w:rsidRDefault="005826DB" w:rsidP="005826DB">
            <w:pPr>
              <w:autoSpaceDE w:val="0"/>
              <w:autoSpaceDN w:val="0"/>
              <w:adjustRightInd w:val="0"/>
              <w:jc w:val="center"/>
              <w:rPr>
                <w:b/>
                <w:bCs/>
              </w:rPr>
            </w:pPr>
            <w:r>
              <w:rPr>
                <w:b/>
                <w:bCs/>
              </w:rPr>
              <w:t xml:space="preserve">  No. Of Manpower  to be Deployed</w:t>
            </w:r>
          </w:p>
        </w:tc>
      </w:tr>
      <w:tr w:rsidR="005826DB" w:rsidTr="005826DB">
        <w:tc>
          <w:tcPr>
            <w:tcW w:w="5070" w:type="dxa"/>
            <w:vAlign w:val="center"/>
          </w:tcPr>
          <w:p w:rsidR="005826DB" w:rsidRPr="00A72F71" w:rsidRDefault="005826DB" w:rsidP="005826DB">
            <w:pPr>
              <w:autoSpaceDE w:val="0"/>
              <w:autoSpaceDN w:val="0"/>
              <w:adjustRightInd w:val="0"/>
              <w:rPr>
                <w:bCs/>
              </w:rPr>
            </w:pPr>
            <w:r>
              <w:t>Helper  (Unskilled Category)</w:t>
            </w:r>
          </w:p>
        </w:tc>
        <w:tc>
          <w:tcPr>
            <w:tcW w:w="1984" w:type="dxa"/>
          </w:tcPr>
          <w:p w:rsidR="005826DB" w:rsidRDefault="005826DB" w:rsidP="005826DB">
            <w:pPr>
              <w:autoSpaceDE w:val="0"/>
              <w:autoSpaceDN w:val="0"/>
              <w:adjustRightInd w:val="0"/>
              <w:jc w:val="center"/>
              <w:rPr>
                <w:b/>
                <w:bCs/>
              </w:rPr>
            </w:pPr>
          </w:p>
        </w:tc>
      </w:tr>
      <w:tr w:rsidR="005826DB" w:rsidRPr="007E5AB2" w:rsidTr="005826DB">
        <w:tc>
          <w:tcPr>
            <w:tcW w:w="5070" w:type="dxa"/>
            <w:vAlign w:val="center"/>
          </w:tcPr>
          <w:p w:rsidR="005826DB" w:rsidRPr="007E5AB2" w:rsidRDefault="005826DB" w:rsidP="005826DB">
            <w:pPr>
              <w:autoSpaceDE w:val="0"/>
              <w:autoSpaceDN w:val="0"/>
              <w:adjustRightInd w:val="0"/>
            </w:pPr>
            <w:r w:rsidRPr="007E5AB2">
              <w:t>Helper (Sewerage Maintenance) (Unskilled Category)</w:t>
            </w:r>
          </w:p>
        </w:tc>
        <w:tc>
          <w:tcPr>
            <w:tcW w:w="1984" w:type="dxa"/>
          </w:tcPr>
          <w:p w:rsidR="005826DB" w:rsidRPr="007E5AB2" w:rsidRDefault="005826DB" w:rsidP="005826DB">
            <w:pPr>
              <w:autoSpaceDE w:val="0"/>
              <w:autoSpaceDN w:val="0"/>
              <w:adjustRightInd w:val="0"/>
              <w:jc w:val="center"/>
              <w:rPr>
                <w:b/>
                <w:bCs/>
              </w:rPr>
            </w:pPr>
          </w:p>
        </w:tc>
      </w:tr>
      <w:tr w:rsidR="005826DB" w:rsidRPr="007E5AB2" w:rsidTr="005826DB">
        <w:tc>
          <w:tcPr>
            <w:tcW w:w="5070" w:type="dxa"/>
            <w:vAlign w:val="center"/>
          </w:tcPr>
          <w:p w:rsidR="005826DB" w:rsidRPr="007E5AB2" w:rsidRDefault="005826DB" w:rsidP="005826DB">
            <w:pPr>
              <w:autoSpaceDE w:val="0"/>
              <w:autoSpaceDN w:val="0"/>
              <w:adjustRightInd w:val="0"/>
              <w:rPr>
                <w:bCs/>
              </w:rPr>
            </w:pPr>
            <w:r w:rsidRPr="007E5AB2">
              <w:t>Plumber  (Skilled Category)</w:t>
            </w:r>
          </w:p>
        </w:tc>
        <w:tc>
          <w:tcPr>
            <w:tcW w:w="1984" w:type="dxa"/>
          </w:tcPr>
          <w:p w:rsidR="005826DB" w:rsidRPr="007E5AB2" w:rsidRDefault="005826DB" w:rsidP="005826DB">
            <w:pPr>
              <w:autoSpaceDE w:val="0"/>
              <w:autoSpaceDN w:val="0"/>
              <w:adjustRightInd w:val="0"/>
              <w:jc w:val="center"/>
              <w:rPr>
                <w:b/>
                <w:bCs/>
              </w:rPr>
            </w:pPr>
          </w:p>
        </w:tc>
      </w:tr>
      <w:tr w:rsidR="005826DB" w:rsidRPr="007E5AB2" w:rsidTr="005826DB">
        <w:tc>
          <w:tcPr>
            <w:tcW w:w="5070" w:type="dxa"/>
            <w:vAlign w:val="center"/>
          </w:tcPr>
          <w:p w:rsidR="005826DB" w:rsidRPr="007E5AB2" w:rsidRDefault="005826DB" w:rsidP="005826DB">
            <w:pPr>
              <w:autoSpaceDE w:val="0"/>
              <w:autoSpaceDN w:val="0"/>
              <w:adjustRightInd w:val="0"/>
            </w:pPr>
            <w:r w:rsidRPr="007E5AB2">
              <w:t>Fitter (Skilled Category)</w:t>
            </w:r>
          </w:p>
        </w:tc>
        <w:tc>
          <w:tcPr>
            <w:tcW w:w="1984" w:type="dxa"/>
          </w:tcPr>
          <w:p w:rsidR="005826DB" w:rsidRPr="007E5AB2" w:rsidRDefault="005826DB" w:rsidP="005826DB">
            <w:pPr>
              <w:autoSpaceDE w:val="0"/>
              <w:autoSpaceDN w:val="0"/>
              <w:adjustRightInd w:val="0"/>
              <w:jc w:val="center"/>
              <w:rPr>
                <w:b/>
                <w:bCs/>
              </w:rPr>
            </w:pPr>
          </w:p>
        </w:tc>
      </w:tr>
      <w:tr w:rsidR="005826DB" w:rsidRPr="007E5AB2" w:rsidTr="005826DB">
        <w:tc>
          <w:tcPr>
            <w:tcW w:w="5070" w:type="dxa"/>
            <w:vAlign w:val="center"/>
          </w:tcPr>
          <w:p w:rsidR="005826DB" w:rsidRPr="007E5AB2" w:rsidRDefault="005826DB" w:rsidP="005826DB">
            <w:pPr>
              <w:autoSpaceDE w:val="0"/>
              <w:autoSpaceDN w:val="0"/>
              <w:adjustRightInd w:val="0"/>
              <w:rPr>
                <w:bCs/>
              </w:rPr>
            </w:pPr>
            <w:r w:rsidRPr="007E5AB2">
              <w:t>Electrician (Skilled Category)</w:t>
            </w:r>
          </w:p>
        </w:tc>
        <w:tc>
          <w:tcPr>
            <w:tcW w:w="1984" w:type="dxa"/>
          </w:tcPr>
          <w:p w:rsidR="005826DB" w:rsidRPr="007E5AB2" w:rsidRDefault="005826DB" w:rsidP="005826DB">
            <w:pPr>
              <w:autoSpaceDE w:val="0"/>
              <w:autoSpaceDN w:val="0"/>
              <w:adjustRightInd w:val="0"/>
              <w:jc w:val="center"/>
              <w:rPr>
                <w:b/>
                <w:bCs/>
              </w:rPr>
            </w:pPr>
          </w:p>
        </w:tc>
      </w:tr>
      <w:tr w:rsidR="005826DB" w:rsidRPr="007E5AB2" w:rsidTr="005826DB">
        <w:tc>
          <w:tcPr>
            <w:tcW w:w="5070" w:type="dxa"/>
            <w:vAlign w:val="center"/>
          </w:tcPr>
          <w:p w:rsidR="005826DB" w:rsidRPr="007E5AB2" w:rsidRDefault="005826DB" w:rsidP="005826DB">
            <w:pPr>
              <w:autoSpaceDE w:val="0"/>
              <w:autoSpaceDN w:val="0"/>
              <w:adjustRightInd w:val="0"/>
            </w:pPr>
            <w:r w:rsidRPr="007E5AB2">
              <w:t>Customer Care/ Receptionist</w:t>
            </w:r>
          </w:p>
        </w:tc>
        <w:tc>
          <w:tcPr>
            <w:tcW w:w="1984" w:type="dxa"/>
          </w:tcPr>
          <w:p w:rsidR="005826DB" w:rsidRPr="007E5AB2" w:rsidRDefault="005826DB" w:rsidP="005826DB">
            <w:pPr>
              <w:autoSpaceDE w:val="0"/>
              <w:autoSpaceDN w:val="0"/>
              <w:adjustRightInd w:val="0"/>
              <w:jc w:val="center"/>
              <w:rPr>
                <w:b/>
                <w:bCs/>
              </w:rPr>
            </w:pPr>
          </w:p>
        </w:tc>
      </w:tr>
      <w:tr w:rsidR="005826DB" w:rsidTr="005826DB">
        <w:tc>
          <w:tcPr>
            <w:tcW w:w="5070" w:type="dxa"/>
            <w:vAlign w:val="center"/>
          </w:tcPr>
          <w:p w:rsidR="005826DB" w:rsidRPr="00A72F71" w:rsidRDefault="005826DB" w:rsidP="005826DB">
            <w:pPr>
              <w:autoSpaceDE w:val="0"/>
              <w:autoSpaceDN w:val="0"/>
              <w:adjustRightInd w:val="0"/>
              <w:rPr>
                <w:bCs/>
              </w:rPr>
            </w:pPr>
            <w:r w:rsidRPr="007E5AB2">
              <w:t>Trained(Graduate) Engineer</w:t>
            </w:r>
          </w:p>
        </w:tc>
        <w:tc>
          <w:tcPr>
            <w:tcW w:w="1984" w:type="dxa"/>
          </w:tcPr>
          <w:p w:rsidR="005826DB" w:rsidRDefault="005826DB" w:rsidP="005826DB">
            <w:pPr>
              <w:autoSpaceDE w:val="0"/>
              <w:autoSpaceDN w:val="0"/>
              <w:adjustRightInd w:val="0"/>
              <w:jc w:val="center"/>
              <w:rPr>
                <w:b/>
                <w:bCs/>
              </w:rPr>
            </w:pPr>
          </w:p>
        </w:tc>
      </w:tr>
    </w:tbl>
    <w:p w:rsidR="005826DB" w:rsidRDefault="005826DB" w:rsidP="00A72F71">
      <w:pPr>
        <w:rPr>
          <w:b/>
          <w:bCs/>
        </w:rPr>
      </w:pPr>
    </w:p>
    <w:p w:rsidR="005826DB" w:rsidRDefault="005826DB" w:rsidP="00A72F71">
      <w:pPr>
        <w:rPr>
          <w:b/>
          <w:bCs/>
        </w:rPr>
      </w:pPr>
    </w:p>
    <w:p w:rsidR="005826DB" w:rsidRDefault="005826DB" w:rsidP="00A72F71">
      <w:pPr>
        <w:rPr>
          <w:b/>
          <w:bCs/>
        </w:rPr>
      </w:pPr>
    </w:p>
    <w:p w:rsidR="005826DB" w:rsidRDefault="005826DB" w:rsidP="00A72F71">
      <w:pPr>
        <w:rPr>
          <w:b/>
          <w:bCs/>
        </w:rPr>
      </w:pPr>
    </w:p>
    <w:p w:rsidR="005826DB" w:rsidRDefault="005826DB" w:rsidP="00A72F71">
      <w:pPr>
        <w:rPr>
          <w:b/>
          <w:bCs/>
        </w:rPr>
      </w:pPr>
    </w:p>
    <w:p w:rsidR="005826DB" w:rsidRDefault="005826DB" w:rsidP="005826DB">
      <w:pPr>
        <w:jc w:val="both"/>
        <w:rPr>
          <w:b/>
          <w:bCs/>
        </w:rPr>
      </w:pPr>
    </w:p>
    <w:p w:rsidR="005826DB" w:rsidRDefault="005826DB" w:rsidP="005826DB">
      <w:pPr>
        <w:jc w:val="both"/>
        <w:rPr>
          <w:b/>
          <w:bCs/>
        </w:rPr>
      </w:pPr>
    </w:p>
    <w:p w:rsidR="00A72F71" w:rsidRDefault="00A72F71" w:rsidP="00A72F71">
      <w:pPr>
        <w:rPr>
          <w:u w:val="thick"/>
        </w:rPr>
      </w:pPr>
    </w:p>
    <w:p w:rsidR="005826DB" w:rsidRDefault="00A72F71">
      <w:pPr>
        <w:rPr>
          <w:u w:val="thick"/>
        </w:rPr>
      </w:pPr>
      <w:r>
        <w:rPr>
          <w:u w:val="thick"/>
        </w:rPr>
        <w:br w:type="page"/>
      </w:r>
    </w:p>
    <w:p w:rsidR="00B95101" w:rsidRDefault="00B95101" w:rsidP="00B95101">
      <w:pPr>
        <w:pStyle w:val="NoSpacing"/>
        <w:ind w:left="720"/>
        <w:rPr>
          <w:u w:val="thick"/>
        </w:rPr>
      </w:pPr>
    </w:p>
    <w:p w:rsidR="00B95101" w:rsidRDefault="00B95101" w:rsidP="00B95101">
      <w:pPr>
        <w:pStyle w:val="NoSpacing"/>
        <w:ind w:left="360"/>
        <w:jc w:val="center"/>
        <w:rPr>
          <w:b/>
          <w:sz w:val="40"/>
          <w:szCs w:val="32"/>
        </w:rPr>
      </w:pPr>
      <w:r w:rsidRPr="0059524A">
        <w:rPr>
          <w:b/>
          <w:sz w:val="40"/>
          <w:szCs w:val="32"/>
        </w:rPr>
        <w:t>ANNEXURE IV</w:t>
      </w:r>
    </w:p>
    <w:p w:rsidR="00B95101" w:rsidRDefault="00B95101" w:rsidP="00B95101">
      <w:pPr>
        <w:pStyle w:val="NoSpacing"/>
        <w:ind w:left="360"/>
        <w:jc w:val="center"/>
        <w:rPr>
          <w:b/>
          <w:sz w:val="32"/>
          <w:szCs w:val="32"/>
        </w:rPr>
      </w:pPr>
    </w:p>
    <w:p w:rsidR="00B95101" w:rsidRDefault="00B95101" w:rsidP="00B95101">
      <w:pPr>
        <w:pStyle w:val="NoSpacing"/>
        <w:ind w:left="360"/>
        <w:jc w:val="center"/>
        <w:rPr>
          <w:b/>
          <w:sz w:val="32"/>
          <w:szCs w:val="32"/>
        </w:rPr>
      </w:pPr>
      <w:r>
        <w:rPr>
          <w:b/>
          <w:sz w:val="32"/>
          <w:szCs w:val="32"/>
        </w:rPr>
        <w:t>Check-List</w:t>
      </w:r>
    </w:p>
    <w:p w:rsidR="00B95101" w:rsidRDefault="00B95101" w:rsidP="00B95101">
      <w:pPr>
        <w:pStyle w:val="NoSpacing"/>
        <w:ind w:left="360"/>
        <w:jc w:val="center"/>
        <w:rPr>
          <w:sz w:val="24"/>
          <w:szCs w:val="24"/>
        </w:rPr>
      </w:pPr>
      <w:r>
        <w:rPr>
          <w:sz w:val="24"/>
          <w:szCs w:val="24"/>
        </w:rPr>
        <w:t>(To be enclosed with the Technical Bid)</w:t>
      </w:r>
    </w:p>
    <w:p w:rsidR="00B95101" w:rsidRDefault="00B95101" w:rsidP="00B95101">
      <w:pPr>
        <w:pStyle w:val="NoSpacing"/>
        <w:ind w:left="360"/>
        <w:jc w:val="center"/>
        <w:rPr>
          <w:sz w:val="24"/>
          <w:szCs w:val="24"/>
        </w:rPr>
      </w:pPr>
    </w:p>
    <w:p w:rsidR="00B95101" w:rsidRDefault="00B95101" w:rsidP="00B95101">
      <w:pPr>
        <w:pStyle w:val="NoSpacing"/>
        <w:ind w:left="360"/>
        <w:jc w:val="center"/>
        <w:rPr>
          <w:sz w:val="24"/>
          <w:szCs w:val="24"/>
        </w:rPr>
      </w:pPr>
    </w:p>
    <w:p w:rsidR="00B95101" w:rsidRDefault="00B95101" w:rsidP="00B95101">
      <w:pPr>
        <w:pStyle w:val="NoSpacing"/>
        <w:ind w:left="360"/>
        <w:jc w:val="center"/>
        <w:rPr>
          <w:sz w:val="24"/>
          <w:szCs w:val="24"/>
        </w:rPr>
      </w:pPr>
    </w:p>
    <w:tbl>
      <w:tblPr>
        <w:tblStyle w:val="TableGrid"/>
        <w:tblW w:w="0" w:type="auto"/>
        <w:tblInd w:w="360" w:type="dxa"/>
        <w:tblLook w:val="04A0" w:firstRow="1" w:lastRow="0" w:firstColumn="1" w:lastColumn="0" w:noHBand="0" w:noVBand="1"/>
      </w:tblPr>
      <w:tblGrid>
        <w:gridCol w:w="8118"/>
        <w:gridCol w:w="1098"/>
      </w:tblGrid>
      <w:tr w:rsidR="00B95101" w:rsidTr="00726BEF">
        <w:tc>
          <w:tcPr>
            <w:tcW w:w="8118" w:type="dxa"/>
          </w:tcPr>
          <w:p w:rsidR="00B95101" w:rsidRDefault="00B95101" w:rsidP="00726BEF">
            <w:pPr>
              <w:pStyle w:val="NoSpacing"/>
              <w:rPr>
                <w:sz w:val="24"/>
                <w:szCs w:val="24"/>
              </w:rPr>
            </w:pPr>
          </w:p>
          <w:p w:rsidR="00B95101" w:rsidRDefault="00B95101" w:rsidP="00726BEF">
            <w:pPr>
              <w:pStyle w:val="NoSpacing"/>
              <w:rPr>
                <w:sz w:val="24"/>
                <w:szCs w:val="24"/>
              </w:rPr>
            </w:pPr>
            <w:r>
              <w:rPr>
                <w:sz w:val="24"/>
                <w:szCs w:val="24"/>
              </w:rPr>
              <w:t>Technical bid, sealed in a separate envelope superscribed as “Technical Bid”</w:t>
            </w:r>
          </w:p>
          <w:p w:rsidR="00BF04C2" w:rsidRDefault="00BF04C2" w:rsidP="00726BEF">
            <w:pPr>
              <w:pStyle w:val="NoSpacing"/>
              <w:rPr>
                <w:sz w:val="24"/>
                <w:szCs w:val="24"/>
              </w:rPr>
            </w:pP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rPr>
                <w:sz w:val="24"/>
                <w:szCs w:val="24"/>
              </w:rPr>
            </w:pPr>
            <w:r>
              <w:rPr>
                <w:sz w:val="24"/>
                <w:szCs w:val="24"/>
              </w:rPr>
              <w:t xml:space="preserve">COMMERCIAL bid,   sealed  in  a  separate  envelope  superscribed  as </w:t>
            </w:r>
          </w:p>
          <w:p w:rsidR="00B95101" w:rsidRDefault="00B95101" w:rsidP="00726BEF">
            <w:pPr>
              <w:pStyle w:val="NoSpacing"/>
              <w:rPr>
                <w:sz w:val="24"/>
                <w:szCs w:val="24"/>
              </w:rPr>
            </w:pPr>
            <w:r>
              <w:rPr>
                <w:sz w:val="24"/>
                <w:szCs w:val="24"/>
              </w:rPr>
              <w:t>“COMMERCIAL BID”</w:t>
            </w: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jc w:val="both"/>
              <w:rPr>
                <w:sz w:val="24"/>
                <w:szCs w:val="24"/>
              </w:rPr>
            </w:pPr>
          </w:p>
          <w:p w:rsidR="00B95101" w:rsidRDefault="00B95101" w:rsidP="00726BEF">
            <w:pPr>
              <w:pStyle w:val="NoSpacing"/>
              <w:jc w:val="both"/>
              <w:rPr>
                <w:sz w:val="24"/>
                <w:szCs w:val="24"/>
              </w:rPr>
            </w:pPr>
            <w:r>
              <w:rPr>
                <w:sz w:val="24"/>
                <w:szCs w:val="24"/>
              </w:rPr>
              <w:t>Earnest Money Deposit</w:t>
            </w:r>
          </w:p>
          <w:p w:rsidR="00BF04C2" w:rsidRDefault="00BF04C2" w:rsidP="00726BEF">
            <w:pPr>
              <w:pStyle w:val="NoSpacing"/>
              <w:jc w:val="both"/>
              <w:rPr>
                <w:sz w:val="24"/>
                <w:szCs w:val="24"/>
              </w:rPr>
            </w:pP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jc w:val="both"/>
              <w:rPr>
                <w:sz w:val="24"/>
                <w:szCs w:val="24"/>
              </w:rPr>
            </w:pPr>
            <w:r>
              <w:rPr>
                <w:sz w:val="24"/>
                <w:szCs w:val="24"/>
              </w:rPr>
              <w:t>Proof of Financial Turn-over for previous Five years (Profit and Loss and Balance Sheet</w:t>
            </w: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rPr>
                <w:sz w:val="24"/>
                <w:szCs w:val="24"/>
              </w:rPr>
            </w:pPr>
            <w:r>
              <w:rPr>
                <w:sz w:val="24"/>
                <w:szCs w:val="24"/>
              </w:rPr>
              <w:t>Copy of Registration certificate with Labour Department</w:t>
            </w:r>
          </w:p>
          <w:p w:rsidR="00BF04C2" w:rsidRDefault="00BF04C2" w:rsidP="00726BEF">
            <w:pPr>
              <w:pStyle w:val="NoSpacing"/>
              <w:rPr>
                <w:sz w:val="24"/>
                <w:szCs w:val="24"/>
              </w:rPr>
            </w:pP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rPr>
                <w:sz w:val="24"/>
                <w:szCs w:val="24"/>
              </w:rPr>
            </w:pPr>
          </w:p>
          <w:p w:rsidR="00B95101" w:rsidRDefault="00B95101" w:rsidP="00726BEF">
            <w:pPr>
              <w:pStyle w:val="NoSpacing"/>
              <w:rPr>
                <w:sz w:val="24"/>
                <w:szCs w:val="24"/>
              </w:rPr>
            </w:pPr>
            <w:r>
              <w:rPr>
                <w:sz w:val="24"/>
                <w:szCs w:val="24"/>
              </w:rPr>
              <w:t>Copy of the IT return for the last Five Financial Year</w:t>
            </w:r>
            <w:r w:rsidR="003F4367">
              <w:rPr>
                <w:sz w:val="24"/>
                <w:szCs w:val="24"/>
              </w:rPr>
              <w:t>s</w:t>
            </w:r>
          </w:p>
          <w:p w:rsidR="00BF04C2" w:rsidRDefault="00BF04C2" w:rsidP="00726BEF">
            <w:pPr>
              <w:pStyle w:val="NoSpacing"/>
              <w:rPr>
                <w:sz w:val="24"/>
                <w:szCs w:val="24"/>
              </w:rPr>
            </w:pP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rPr>
                <w:sz w:val="24"/>
                <w:szCs w:val="24"/>
              </w:rPr>
            </w:pPr>
          </w:p>
          <w:p w:rsidR="00B95101" w:rsidRDefault="00B95101" w:rsidP="00726BEF">
            <w:pPr>
              <w:pStyle w:val="NoSpacing"/>
              <w:rPr>
                <w:sz w:val="24"/>
                <w:szCs w:val="24"/>
              </w:rPr>
            </w:pPr>
            <w:r>
              <w:rPr>
                <w:sz w:val="24"/>
                <w:szCs w:val="24"/>
              </w:rPr>
              <w:t>Copies of EPF and ESI certificate</w:t>
            </w:r>
          </w:p>
          <w:p w:rsidR="00BF04C2" w:rsidRDefault="00BF04C2" w:rsidP="00726BEF">
            <w:pPr>
              <w:pStyle w:val="NoSpacing"/>
              <w:rPr>
                <w:sz w:val="24"/>
                <w:szCs w:val="24"/>
              </w:rPr>
            </w:pP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rPr>
                <w:sz w:val="24"/>
                <w:szCs w:val="24"/>
              </w:rPr>
            </w:pPr>
          </w:p>
          <w:p w:rsidR="00B95101" w:rsidRDefault="00B95101" w:rsidP="00726BEF">
            <w:pPr>
              <w:pStyle w:val="NoSpacing"/>
              <w:rPr>
                <w:sz w:val="24"/>
                <w:szCs w:val="24"/>
              </w:rPr>
            </w:pPr>
            <w:r>
              <w:rPr>
                <w:sz w:val="24"/>
                <w:szCs w:val="24"/>
              </w:rPr>
              <w:t>Copy of KST/CST/VAT/Tin certificate</w:t>
            </w:r>
          </w:p>
          <w:p w:rsidR="00BF04C2" w:rsidRDefault="00BF04C2" w:rsidP="00726BEF">
            <w:pPr>
              <w:pStyle w:val="NoSpacing"/>
              <w:rPr>
                <w:sz w:val="24"/>
                <w:szCs w:val="24"/>
              </w:rPr>
            </w:pPr>
          </w:p>
        </w:tc>
        <w:tc>
          <w:tcPr>
            <w:tcW w:w="1098" w:type="dxa"/>
          </w:tcPr>
          <w:p w:rsidR="00B95101" w:rsidRDefault="00B95101" w:rsidP="00726BEF">
            <w:pPr>
              <w:pStyle w:val="NoSpacing"/>
              <w:rPr>
                <w:sz w:val="24"/>
                <w:szCs w:val="24"/>
              </w:rPr>
            </w:pPr>
          </w:p>
        </w:tc>
      </w:tr>
      <w:tr w:rsidR="00B95101" w:rsidTr="00726BEF">
        <w:tc>
          <w:tcPr>
            <w:tcW w:w="8118" w:type="dxa"/>
          </w:tcPr>
          <w:p w:rsidR="00B95101" w:rsidRDefault="00B95101" w:rsidP="00726BEF">
            <w:pPr>
              <w:pStyle w:val="NoSpacing"/>
              <w:rPr>
                <w:sz w:val="24"/>
                <w:szCs w:val="24"/>
              </w:rPr>
            </w:pPr>
          </w:p>
          <w:p w:rsidR="00B95101" w:rsidRDefault="00B95101" w:rsidP="00726BEF">
            <w:pPr>
              <w:pStyle w:val="NoSpacing"/>
              <w:rPr>
                <w:sz w:val="24"/>
                <w:szCs w:val="24"/>
              </w:rPr>
            </w:pPr>
            <w:r>
              <w:rPr>
                <w:sz w:val="24"/>
                <w:szCs w:val="24"/>
              </w:rPr>
              <w:t>Work Experience of Similar work during the previous years</w:t>
            </w:r>
          </w:p>
          <w:p w:rsidR="00B95101" w:rsidRDefault="00B95101" w:rsidP="00726BEF">
            <w:pPr>
              <w:pStyle w:val="NoSpacing"/>
              <w:rPr>
                <w:sz w:val="24"/>
                <w:szCs w:val="24"/>
              </w:rPr>
            </w:pPr>
            <w:r>
              <w:rPr>
                <w:sz w:val="24"/>
                <w:szCs w:val="24"/>
              </w:rPr>
              <w:t>(List of firms where they have provided services and details of contact person(s))</w:t>
            </w:r>
          </w:p>
          <w:p w:rsidR="00B95101" w:rsidRDefault="00B95101" w:rsidP="00726BEF">
            <w:pPr>
              <w:pStyle w:val="NoSpacing"/>
            </w:pPr>
            <w:r>
              <w:rPr>
                <w:sz w:val="24"/>
                <w:szCs w:val="24"/>
              </w:rPr>
              <w:t xml:space="preserve"> (</w:t>
            </w:r>
            <w:r>
              <w:t xml:space="preserve">Shall have </w:t>
            </w:r>
            <w:r w:rsidRPr="007E5AB2">
              <w:t xml:space="preserve">executed a single work of similar nature in Government/Semi Government </w:t>
            </w:r>
            <w:r w:rsidR="0005101C">
              <w:t xml:space="preserve">/Reputed Private Organization </w:t>
            </w:r>
            <w:r w:rsidRPr="007E5AB2">
              <w:t xml:space="preserve">costing not less than </w:t>
            </w:r>
            <w:r w:rsidR="007E5AB2" w:rsidRPr="007E5AB2">
              <w:rPr>
                <w:b/>
              </w:rPr>
              <w:t>100</w:t>
            </w:r>
            <w:r w:rsidRPr="007E5AB2">
              <w:rPr>
                <w:b/>
              </w:rPr>
              <w:t xml:space="preserve">.00lakhs </w:t>
            </w:r>
            <w:r w:rsidRPr="007E5AB2">
              <w:t>in any one of the financial year during the block period of preceding five years.)</w:t>
            </w:r>
          </w:p>
          <w:p w:rsidR="00BF04C2" w:rsidRDefault="00BF04C2" w:rsidP="00726BEF">
            <w:pPr>
              <w:pStyle w:val="NoSpacing"/>
              <w:rPr>
                <w:sz w:val="24"/>
                <w:szCs w:val="24"/>
              </w:rPr>
            </w:pPr>
          </w:p>
        </w:tc>
        <w:tc>
          <w:tcPr>
            <w:tcW w:w="1098" w:type="dxa"/>
          </w:tcPr>
          <w:p w:rsidR="00B95101" w:rsidRDefault="00B95101" w:rsidP="00726BEF">
            <w:pPr>
              <w:pStyle w:val="NoSpacing"/>
              <w:rPr>
                <w:sz w:val="24"/>
                <w:szCs w:val="24"/>
              </w:rPr>
            </w:pPr>
          </w:p>
        </w:tc>
      </w:tr>
    </w:tbl>
    <w:p w:rsidR="00B95101" w:rsidRDefault="00B95101" w:rsidP="00B95101">
      <w:pPr>
        <w:pStyle w:val="NoSpacing"/>
        <w:ind w:left="360"/>
        <w:rPr>
          <w:sz w:val="24"/>
          <w:szCs w:val="24"/>
        </w:rPr>
      </w:pPr>
    </w:p>
    <w:p w:rsidR="00B95101" w:rsidRDefault="00B95101" w:rsidP="00B95101">
      <w:pPr>
        <w:pStyle w:val="NoSpacing"/>
        <w:ind w:left="720"/>
        <w:jc w:val="center"/>
      </w:pPr>
    </w:p>
    <w:p w:rsidR="00B95101" w:rsidRDefault="00B95101" w:rsidP="00B95101">
      <w:pPr>
        <w:pStyle w:val="NoSpacing"/>
        <w:ind w:left="720"/>
        <w:jc w:val="center"/>
        <w:rPr>
          <w:u w:val="thick"/>
        </w:rPr>
      </w:pPr>
    </w:p>
    <w:p w:rsidR="00B95101" w:rsidRPr="00811602" w:rsidRDefault="00B95101" w:rsidP="00B95101">
      <w:pPr>
        <w:pStyle w:val="NoSpacing"/>
        <w:ind w:left="720"/>
        <w:jc w:val="center"/>
        <w:rPr>
          <w:u w:val="single"/>
        </w:rPr>
      </w:pPr>
    </w:p>
    <w:p w:rsidR="00672823" w:rsidRDefault="00672823"/>
    <w:p w:rsidR="00672823" w:rsidRDefault="00672823" w:rsidP="00672823">
      <w:pPr>
        <w:pStyle w:val="NoSpacing"/>
        <w:ind w:left="360"/>
        <w:jc w:val="center"/>
        <w:rPr>
          <w:b/>
          <w:sz w:val="40"/>
          <w:szCs w:val="32"/>
          <w:u w:val="single"/>
        </w:rPr>
      </w:pPr>
      <w:r w:rsidRPr="00672823">
        <w:rPr>
          <w:b/>
          <w:sz w:val="40"/>
          <w:szCs w:val="32"/>
          <w:u w:val="single"/>
        </w:rPr>
        <w:t>ANNEXURE</w:t>
      </w:r>
      <w:r>
        <w:rPr>
          <w:b/>
          <w:sz w:val="40"/>
          <w:szCs w:val="32"/>
          <w:u w:val="single"/>
        </w:rPr>
        <w:t>-V</w:t>
      </w:r>
    </w:p>
    <w:p w:rsidR="00342594" w:rsidRPr="00672823" w:rsidRDefault="00342594" w:rsidP="00672823">
      <w:pPr>
        <w:pStyle w:val="NoSpacing"/>
        <w:ind w:left="360"/>
        <w:jc w:val="center"/>
        <w:rPr>
          <w:b/>
          <w:sz w:val="40"/>
          <w:szCs w:val="32"/>
          <w:u w:val="single"/>
        </w:rPr>
      </w:pPr>
    </w:p>
    <w:p w:rsidR="00672823" w:rsidRDefault="00672823" w:rsidP="00672823">
      <w:pPr>
        <w:jc w:val="center"/>
        <w:rPr>
          <w:rFonts w:ascii="Times New Roman" w:hAnsi="Times New Roman"/>
          <w:b/>
          <w:bCs/>
          <w:sz w:val="24"/>
          <w:szCs w:val="24"/>
        </w:rPr>
      </w:pPr>
      <w:r w:rsidRPr="00F91427">
        <w:rPr>
          <w:rFonts w:ascii="Times New Roman" w:hAnsi="Times New Roman"/>
          <w:b/>
          <w:bCs/>
          <w:sz w:val="24"/>
          <w:szCs w:val="24"/>
        </w:rPr>
        <w:t>Indian Institute of Science</w:t>
      </w:r>
      <w:r>
        <w:rPr>
          <w:rFonts w:ascii="Times New Roman" w:hAnsi="Times New Roman"/>
          <w:b/>
          <w:bCs/>
          <w:sz w:val="24"/>
          <w:szCs w:val="24"/>
        </w:rPr>
        <w:t xml:space="preserve"> campus –Water Management system </w:t>
      </w:r>
    </w:p>
    <w:p w:rsidR="00672823" w:rsidRPr="00F91427" w:rsidRDefault="00672823" w:rsidP="00672823">
      <w:pPr>
        <w:rPr>
          <w:rFonts w:ascii="Times New Roman" w:hAnsi="Times New Roman"/>
          <w:b/>
          <w:bCs/>
          <w:sz w:val="24"/>
          <w:szCs w:val="24"/>
        </w:rPr>
      </w:pPr>
      <w:r>
        <w:rPr>
          <w:rFonts w:ascii="Times New Roman" w:hAnsi="Times New Roman"/>
          <w:b/>
          <w:bCs/>
          <w:sz w:val="24"/>
          <w:szCs w:val="24"/>
        </w:rPr>
        <w:t>Introduction:</w:t>
      </w:r>
    </w:p>
    <w:p w:rsidR="00672823" w:rsidRPr="00F91427" w:rsidRDefault="00672823" w:rsidP="00672823">
      <w:pPr>
        <w:spacing w:line="360" w:lineRule="auto"/>
        <w:jc w:val="both"/>
        <w:rPr>
          <w:rFonts w:ascii="Times New Roman" w:hAnsi="Times New Roman"/>
          <w:b/>
          <w:bCs/>
          <w:sz w:val="24"/>
          <w:szCs w:val="24"/>
        </w:rPr>
      </w:pPr>
      <w:r w:rsidRPr="00F91427">
        <w:rPr>
          <w:rFonts w:ascii="Times New Roman" w:hAnsi="Times New Roman"/>
          <w:bCs/>
          <w:sz w:val="24"/>
          <w:szCs w:val="24"/>
        </w:rPr>
        <w:t xml:space="preserve">Indian Institute of Science (IISc), Bangalore, is located in the centre of the city and it is 100 years old, is one of the oldest educational research institutes in India. </w:t>
      </w:r>
      <w:r>
        <w:rPr>
          <w:rFonts w:ascii="Times New Roman" w:hAnsi="Times New Roman"/>
          <w:bCs/>
          <w:sz w:val="24"/>
          <w:szCs w:val="24"/>
        </w:rPr>
        <w:t>IISc has 40 departments, hostels, housing colonies, research labs and restaurants with an overall population of around 10,000.  T</w:t>
      </w:r>
      <w:r w:rsidRPr="00F91427">
        <w:rPr>
          <w:rFonts w:ascii="Times New Roman" w:hAnsi="Times New Roman"/>
          <w:bCs/>
          <w:sz w:val="24"/>
          <w:szCs w:val="24"/>
        </w:rPr>
        <w:t xml:space="preserve">he main source of water to the </w:t>
      </w:r>
      <w:r w:rsidR="003F4367">
        <w:rPr>
          <w:rFonts w:ascii="Times New Roman" w:hAnsi="Times New Roman"/>
          <w:bCs/>
          <w:sz w:val="24"/>
          <w:szCs w:val="24"/>
        </w:rPr>
        <w:t>I</w:t>
      </w:r>
      <w:r w:rsidRPr="00F91427">
        <w:rPr>
          <w:rFonts w:ascii="Times New Roman" w:hAnsi="Times New Roman"/>
          <w:bCs/>
          <w:sz w:val="24"/>
          <w:szCs w:val="24"/>
        </w:rPr>
        <w:t xml:space="preserve">nstitute is </w:t>
      </w:r>
      <w:r w:rsidR="003F4367">
        <w:rPr>
          <w:rFonts w:ascii="Times New Roman" w:hAnsi="Times New Roman"/>
          <w:bCs/>
          <w:sz w:val="24"/>
          <w:szCs w:val="24"/>
        </w:rPr>
        <w:t xml:space="preserve">from </w:t>
      </w:r>
      <w:r w:rsidRPr="00F91427">
        <w:rPr>
          <w:rFonts w:ascii="Times New Roman" w:hAnsi="Times New Roman"/>
          <w:bCs/>
          <w:sz w:val="24"/>
          <w:szCs w:val="24"/>
        </w:rPr>
        <w:t xml:space="preserve">Bangalore Water Supply and Sewerage Board (BWSSB). A small quantity of water demand is also managed by using other sources of water such as ground water, rainwater harvesting and by reusing treated waste water for non potable purposes. The </w:t>
      </w:r>
      <w:r w:rsidR="003F4367">
        <w:rPr>
          <w:rFonts w:ascii="Times New Roman" w:hAnsi="Times New Roman"/>
          <w:bCs/>
          <w:sz w:val="24"/>
          <w:szCs w:val="24"/>
        </w:rPr>
        <w:t>I</w:t>
      </w:r>
      <w:r w:rsidRPr="00F91427">
        <w:rPr>
          <w:rFonts w:ascii="Times New Roman" w:hAnsi="Times New Roman"/>
          <w:bCs/>
          <w:sz w:val="24"/>
          <w:szCs w:val="24"/>
        </w:rPr>
        <w:t>nstitute has its own storage reservoirs and a water distribution network inside the campus.</w:t>
      </w:r>
      <w:r w:rsidR="00F72F38">
        <w:rPr>
          <w:rFonts w:ascii="Times New Roman" w:hAnsi="Times New Roman"/>
          <w:bCs/>
          <w:sz w:val="24"/>
          <w:szCs w:val="24"/>
        </w:rPr>
        <w:t xml:space="preserve">  </w:t>
      </w:r>
      <w:r w:rsidRPr="00F91427">
        <w:rPr>
          <w:rFonts w:ascii="Times New Roman" w:hAnsi="Times New Roman"/>
          <w:sz w:val="24"/>
          <w:szCs w:val="24"/>
        </w:rPr>
        <w:t xml:space="preserve">Main storage facilities in the campus are Ground Level Reservoirs (GLR’s), Over Head Tanks (OHT’s), Sumps (small ground level tanks) and roof top tanks. The Water supply system in the Institute is being operated and maintained by the Centre for Campus Management and Development (CCMD). </w:t>
      </w:r>
    </w:p>
    <w:p w:rsidR="00672823" w:rsidRPr="00F91427" w:rsidRDefault="00672823" w:rsidP="00672823">
      <w:pPr>
        <w:spacing w:line="360" w:lineRule="auto"/>
        <w:jc w:val="both"/>
        <w:rPr>
          <w:rFonts w:ascii="Times New Roman" w:hAnsi="Times New Roman"/>
          <w:b/>
          <w:bCs/>
          <w:sz w:val="24"/>
          <w:szCs w:val="24"/>
        </w:rPr>
      </w:pPr>
      <w:r w:rsidRPr="00F91427">
        <w:rPr>
          <w:rFonts w:ascii="Times New Roman" w:hAnsi="Times New Roman"/>
          <w:b/>
          <w:bCs/>
          <w:sz w:val="24"/>
          <w:szCs w:val="24"/>
        </w:rPr>
        <w:t>Piped water supply:</w:t>
      </w:r>
    </w:p>
    <w:p w:rsidR="00672823" w:rsidRPr="00F91427" w:rsidRDefault="00672823" w:rsidP="00672823">
      <w:pPr>
        <w:spacing w:line="360" w:lineRule="auto"/>
        <w:jc w:val="both"/>
        <w:rPr>
          <w:rFonts w:ascii="Times New Roman" w:hAnsi="Times New Roman"/>
          <w:bCs/>
          <w:sz w:val="24"/>
          <w:szCs w:val="24"/>
        </w:rPr>
      </w:pPr>
      <w:r w:rsidRPr="00F91427">
        <w:rPr>
          <w:rFonts w:ascii="Times New Roman" w:hAnsi="Times New Roman"/>
          <w:bCs/>
          <w:sz w:val="24"/>
          <w:szCs w:val="24"/>
        </w:rPr>
        <w:t>The quantity of water received by IISc from BWSSB is</w:t>
      </w:r>
      <w:r w:rsidR="008D1FDA">
        <w:rPr>
          <w:rFonts w:ascii="Times New Roman" w:hAnsi="Times New Roman"/>
          <w:bCs/>
          <w:sz w:val="24"/>
          <w:szCs w:val="24"/>
        </w:rPr>
        <w:t xml:space="preserve"> </w:t>
      </w:r>
      <w:r w:rsidRPr="00F91427">
        <w:rPr>
          <w:rFonts w:ascii="Times New Roman" w:hAnsi="Times New Roman"/>
          <w:bCs/>
          <w:sz w:val="24"/>
          <w:szCs w:val="24"/>
        </w:rPr>
        <w:t xml:space="preserve">about </w:t>
      </w:r>
      <w:r>
        <w:rPr>
          <w:rFonts w:ascii="Times New Roman" w:hAnsi="Times New Roman"/>
          <w:bCs/>
          <w:sz w:val="24"/>
          <w:szCs w:val="24"/>
        </w:rPr>
        <w:t xml:space="preserve">3 </w:t>
      </w:r>
      <w:r w:rsidRPr="00F91427">
        <w:rPr>
          <w:rFonts w:ascii="Times New Roman" w:hAnsi="Times New Roman"/>
          <w:bCs/>
          <w:sz w:val="24"/>
          <w:szCs w:val="24"/>
        </w:rPr>
        <w:t>MLD.</w:t>
      </w:r>
      <w:r w:rsidR="008D1FDA">
        <w:rPr>
          <w:rFonts w:ascii="Times New Roman" w:hAnsi="Times New Roman"/>
          <w:bCs/>
          <w:sz w:val="24"/>
          <w:szCs w:val="24"/>
        </w:rPr>
        <w:t xml:space="preserve"> </w:t>
      </w:r>
      <w:r w:rsidRPr="00F91427">
        <w:rPr>
          <w:rFonts w:ascii="Times New Roman" w:hAnsi="Times New Roman"/>
          <w:sz w:val="24"/>
          <w:szCs w:val="24"/>
        </w:rPr>
        <w:t xml:space="preserve">The supply is mainly from CJF (Combined Jewel Filter) and from 8 inlets spread over at various locations around the campus. The transmission lines comprise 300, 200, 150(2no), 100, 50 and 20(2no) mm diameter pipe lines. </w:t>
      </w:r>
      <w:r w:rsidRPr="00F91427">
        <w:rPr>
          <w:rFonts w:ascii="Times New Roman" w:hAnsi="Times New Roman"/>
          <w:bCs/>
          <w:sz w:val="24"/>
          <w:szCs w:val="24"/>
        </w:rPr>
        <w:t xml:space="preserve">The total pipe network is about 25Kms. </w:t>
      </w:r>
    </w:p>
    <w:p w:rsidR="00672823" w:rsidRDefault="00672823" w:rsidP="00672823">
      <w:pPr>
        <w:spacing w:line="360" w:lineRule="auto"/>
        <w:jc w:val="both"/>
        <w:rPr>
          <w:rFonts w:ascii="Times New Roman" w:hAnsi="Times New Roman"/>
          <w:sz w:val="24"/>
          <w:szCs w:val="24"/>
        </w:rPr>
      </w:pPr>
      <w:r w:rsidRPr="00F91427">
        <w:rPr>
          <w:rFonts w:ascii="Times New Roman" w:hAnsi="Times New Roman"/>
          <w:sz w:val="24"/>
          <w:szCs w:val="24"/>
        </w:rPr>
        <w:t>The main supply to the Campus is through the 300mm pumping main from CJF, which enters the campus near the ‘main gate’ and flows into GLR near Thermal Power Station (TPS). This supply is on a daily basis, with the average supply hours ranging from 5-6 hours a day. The 300mm diameter pipe laid inside the campus is 835m in length. A 200mm diameter line is tapped from 600mm diameter BWSSB main located along the Mathikere main road near R-Block. The 200mm diameter pipe laid inside the campus is 10m long. Two 150mm dia</w:t>
      </w:r>
      <w:r w:rsidR="003F4367">
        <w:rPr>
          <w:rFonts w:ascii="Times New Roman" w:hAnsi="Times New Roman"/>
          <w:sz w:val="24"/>
          <w:szCs w:val="24"/>
        </w:rPr>
        <w:t>meter</w:t>
      </w:r>
      <w:r w:rsidRPr="00F91427">
        <w:rPr>
          <w:rFonts w:ascii="Times New Roman" w:hAnsi="Times New Roman"/>
          <w:sz w:val="24"/>
          <w:szCs w:val="24"/>
        </w:rPr>
        <w:t xml:space="preserve"> line is tapped from the same source near D-Gate. The total length of</w:t>
      </w:r>
      <w:r w:rsidR="008D1FDA">
        <w:rPr>
          <w:rFonts w:ascii="Times New Roman" w:hAnsi="Times New Roman"/>
          <w:sz w:val="24"/>
          <w:szCs w:val="24"/>
        </w:rPr>
        <w:t xml:space="preserve"> </w:t>
      </w:r>
      <w:r w:rsidRPr="00F91427">
        <w:rPr>
          <w:rFonts w:ascii="Times New Roman" w:hAnsi="Times New Roman"/>
          <w:sz w:val="24"/>
          <w:szCs w:val="24"/>
        </w:rPr>
        <w:t>150mm diameter pipes laid inside the campus is 847m. The 100mm diameter supply line from BWSSB is near the Maramma circle. The minor sources of supply are one 50mm diameter and two 20mm diameter tapings on the BWSSB main on 8</w:t>
      </w:r>
      <w:r w:rsidRPr="00F91427">
        <w:rPr>
          <w:rFonts w:ascii="Times New Roman" w:hAnsi="Times New Roman"/>
          <w:sz w:val="24"/>
          <w:szCs w:val="24"/>
          <w:vertAlign w:val="superscript"/>
        </w:rPr>
        <w:t>th</w:t>
      </w:r>
      <w:r w:rsidRPr="00F91427">
        <w:rPr>
          <w:rFonts w:ascii="Times New Roman" w:hAnsi="Times New Roman"/>
          <w:sz w:val="24"/>
          <w:szCs w:val="24"/>
        </w:rPr>
        <w:t xml:space="preserve"> main road near Yeshwantpur. The 50mm diameter pipeline inside the campus is 1142m long and the 20mm pipeline is 48m long. All these supplies are on alternate days (except 300mm dia source) for about 6-8 hours.</w:t>
      </w:r>
      <w:r w:rsidR="00034D4B">
        <w:rPr>
          <w:rFonts w:ascii="Times New Roman" w:hAnsi="Times New Roman"/>
          <w:sz w:val="24"/>
          <w:szCs w:val="24"/>
        </w:rPr>
        <w:t xml:space="preserve"> Fig.1 gives the connections along with the </w:t>
      </w:r>
      <w:r w:rsidR="00063255">
        <w:rPr>
          <w:rFonts w:ascii="Times New Roman" w:hAnsi="Times New Roman"/>
          <w:noProof/>
          <w:sz w:val="24"/>
          <w:szCs w:val="24"/>
        </w:rPr>
        <w:drawing>
          <wp:anchor distT="0" distB="0" distL="114300" distR="114300" simplePos="0" relativeHeight="251661312" behindDoc="1" locked="0" layoutInCell="1" allowOverlap="1" wp14:anchorId="1662F971" wp14:editId="6E081B7F">
            <wp:simplePos x="0" y="0"/>
            <wp:positionH relativeFrom="column">
              <wp:posOffset>52070</wp:posOffset>
            </wp:positionH>
            <wp:positionV relativeFrom="paragraph">
              <wp:posOffset>1059815</wp:posOffset>
            </wp:positionV>
            <wp:extent cx="5957570" cy="4775835"/>
            <wp:effectExtent l="19050" t="0" r="5080" b="0"/>
            <wp:wrapTight wrapText="bothSides">
              <wp:wrapPolygon edited="0">
                <wp:start x="-69" y="0"/>
                <wp:lineTo x="-69" y="21540"/>
                <wp:lineTo x="21618" y="21540"/>
                <wp:lineTo x="21618" y="0"/>
                <wp:lineTo x="-69" y="0"/>
              </wp:wrapPolygon>
            </wp:wrapTight>
            <wp:docPr id="3" name="Picture 2" descr="C:\Documents and Settings\Use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bmp"/>
                    <pic:cNvPicPr>
                      <a:picLocks noChangeAspect="1" noChangeArrowheads="1"/>
                    </pic:cNvPicPr>
                  </pic:nvPicPr>
                  <pic:blipFill>
                    <a:blip r:embed="rId10" cstate="print"/>
                    <a:srcRect/>
                    <a:stretch>
                      <a:fillRect/>
                    </a:stretch>
                  </pic:blipFill>
                  <pic:spPr bwMode="auto">
                    <a:xfrm>
                      <a:off x="0" y="0"/>
                      <a:ext cx="5957570" cy="4775835"/>
                    </a:xfrm>
                    <a:prstGeom prst="rect">
                      <a:avLst/>
                    </a:prstGeom>
                    <a:noFill/>
                    <a:ln w="9525">
                      <a:noFill/>
                      <a:miter lim="800000"/>
                      <a:headEnd/>
                      <a:tailEnd/>
                    </a:ln>
                  </pic:spPr>
                </pic:pic>
              </a:graphicData>
            </a:graphic>
          </wp:anchor>
        </w:drawing>
      </w:r>
      <w:r w:rsidR="00034D4B">
        <w:rPr>
          <w:rFonts w:ascii="Times New Roman" w:hAnsi="Times New Roman"/>
          <w:sz w:val="24"/>
          <w:szCs w:val="24"/>
        </w:rPr>
        <w:t>pipe network.</w:t>
      </w:r>
    </w:p>
    <w:p w:rsidR="00CD2BA4" w:rsidRDefault="00CD2BA4" w:rsidP="00CD2BA4">
      <w:pPr>
        <w:spacing w:after="0" w:line="240" w:lineRule="auto"/>
        <w:jc w:val="center"/>
        <w:outlineLvl w:val="0"/>
        <w:rPr>
          <w:rFonts w:ascii="Times New Roman" w:hAnsi="Times New Roman"/>
          <w:sz w:val="24"/>
          <w:szCs w:val="24"/>
        </w:rPr>
      </w:pPr>
      <w:r>
        <w:rPr>
          <w:rFonts w:ascii="Times New Roman" w:hAnsi="Times New Roman"/>
          <w:sz w:val="24"/>
          <w:szCs w:val="24"/>
        </w:rPr>
        <w:t>Figure 1: BWSSB Inlet points and campus boundary</w:t>
      </w:r>
    </w:p>
    <w:p w:rsidR="00CD2BA4" w:rsidRDefault="00CD2BA4" w:rsidP="00672823">
      <w:pPr>
        <w:spacing w:line="360" w:lineRule="auto"/>
        <w:jc w:val="both"/>
        <w:rPr>
          <w:rFonts w:ascii="Times New Roman" w:hAnsi="Times New Roman"/>
          <w:sz w:val="24"/>
          <w:szCs w:val="24"/>
        </w:rPr>
      </w:pPr>
    </w:p>
    <w:p w:rsidR="00CD2BA4" w:rsidRDefault="00CD2BA4" w:rsidP="00672823">
      <w:pPr>
        <w:spacing w:line="360" w:lineRule="auto"/>
        <w:jc w:val="both"/>
        <w:rPr>
          <w:rFonts w:ascii="Times New Roman" w:hAnsi="Times New Roman"/>
          <w:sz w:val="24"/>
          <w:szCs w:val="24"/>
        </w:rPr>
      </w:pPr>
    </w:p>
    <w:p w:rsidR="00CD2BA4" w:rsidRDefault="00CD2BA4" w:rsidP="00672823">
      <w:pPr>
        <w:spacing w:line="360" w:lineRule="auto"/>
        <w:jc w:val="both"/>
        <w:rPr>
          <w:rFonts w:ascii="Times New Roman" w:hAnsi="Times New Roman"/>
          <w:sz w:val="24"/>
          <w:szCs w:val="24"/>
        </w:rPr>
      </w:pPr>
    </w:p>
    <w:p w:rsidR="00CD2BA4" w:rsidRDefault="00CD2BA4" w:rsidP="00672823">
      <w:pPr>
        <w:spacing w:line="360" w:lineRule="auto"/>
        <w:jc w:val="both"/>
        <w:rPr>
          <w:rFonts w:ascii="Times New Roman" w:hAnsi="Times New Roman"/>
          <w:sz w:val="24"/>
          <w:szCs w:val="24"/>
        </w:rPr>
      </w:pPr>
    </w:p>
    <w:p w:rsidR="00CD2BA4" w:rsidRDefault="00CD2BA4" w:rsidP="00672823">
      <w:pPr>
        <w:spacing w:line="360" w:lineRule="auto"/>
        <w:jc w:val="both"/>
        <w:rPr>
          <w:rFonts w:ascii="Times New Roman" w:hAnsi="Times New Roman"/>
          <w:sz w:val="24"/>
          <w:szCs w:val="24"/>
        </w:rPr>
      </w:pPr>
    </w:p>
    <w:p w:rsidR="00CD2BA4" w:rsidRDefault="00CD2BA4" w:rsidP="00672823">
      <w:pPr>
        <w:spacing w:line="360" w:lineRule="auto"/>
        <w:jc w:val="both"/>
        <w:rPr>
          <w:rFonts w:ascii="Times New Roman" w:hAnsi="Times New Roman"/>
          <w:sz w:val="24"/>
          <w:szCs w:val="24"/>
        </w:rPr>
      </w:pPr>
    </w:p>
    <w:p w:rsidR="00672823" w:rsidRDefault="00672823" w:rsidP="00672823">
      <w:pPr>
        <w:spacing w:line="360" w:lineRule="auto"/>
        <w:jc w:val="center"/>
        <w:rPr>
          <w:rFonts w:ascii="Times New Roman" w:hAnsi="Times New Roman"/>
          <w:sz w:val="24"/>
          <w:szCs w:val="24"/>
        </w:rPr>
      </w:pPr>
      <w:r>
        <w:rPr>
          <w:b/>
        </w:rPr>
        <w:t xml:space="preserve">Table </w:t>
      </w:r>
      <w:r w:rsidRPr="00722A7F">
        <w:rPr>
          <w:b/>
        </w:rPr>
        <w:t>1</w:t>
      </w:r>
      <w:r w:rsidR="00363D51">
        <w:rPr>
          <w:b/>
        </w:rPr>
        <w:t>:</w:t>
      </w:r>
      <w:r w:rsidRPr="00722A7F">
        <w:t>BWSSB Inlet connection details</w:t>
      </w:r>
    </w:p>
    <w:tbl>
      <w:tblPr>
        <w:tblW w:w="8588" w:type="dxa"/>
        <w:tblInd w:w="880" w:type="dxa"/>
        <w:tblLook w:val="0000" w:firstRow="0" w:lastRow="0" w:firstColumn="0" w:lastColumn="0" w:noHBand="0" w:noVBand="0"/>
      </w:tblPr>
      <w:tblGrid>
        <w:gridCol w:w="880"/>
        <w:gridCol w:w="2308"/>
        <w:gridCol w:w="5400"/>
      </w:tblGrid>
      <w:tr w:rsidR="00672823" w:rsidRPr="00426506" w:rsidTr="00671D9F">
        <w:trPr>
          <w:trHeight w:val="585"/>
        </w:trPr>
        <w:tc>
          <w:tcPr>
            <w:tcW w:w="880" w:type="dxa"/>
            <w:tcBorders>
              <w:top w:val="single" w:sz="12" w:space="0" w:color="auto"/>
              <w:left w:val="single" w:sz="12" w:space="0" w:color="auto"/>
              <w:bottom w:val="dotted" w:sz="4" w:space="0" w:color="auto"/>
              <w:right w:val="dotted" w:sz="4" w:space="0" w:color="auto"/>
            </w:tcBorders>
            <w:shd w:val="clear" w:color="auto" w:fill="C0C0C0"/>
          </w:tcPr>
          <w:p w:rsidR="00672823" w:rsidRPr="00426506" w:rsidRDefault="00672823" w:rsidP="00671D9F">
            <w:pPr>
              <w:jc w:val="center"/>
              <w:rPr>
                <w:rFonts w:ascii="Times New Roman" w:hAnsi="Times New Roman"/>
                <w:b/>
                <w:bCs/>
              </w:rPr>
            </w:pPr>
            <w:bookmarkStart w:id="1" w:name="OLE_LINK1" w:colFirst="1" w:colLast="2"/>
            <w:r w:rsidRPr="00426506">
              <w:rPr>
                <w:rFonts w:ascii="Times New Roman" w:hAnsi="Times New Roman"/>
                <w:b/>
                <w:bCs/>
              </w:rPr>
              <w:t>Sl. No</w:t>
            </w:r>
          </w:p>
        </w:tc>
        <w:tc>
          <w:tcPr>
            <w:tcW w:w="2308" w:type="dxa"/>
            <w:tcBorders>
              <w:top w:val="single" w:sz="12" w:space="0" w:color="auto"/>
              <w:left w:val="nil"/>
              <w:bottom w:val="dotted" w:sz="4" w:space="0" w:color="auto"/>
              <w:right w:val="dotted" w:sz="4" w:space="0" w:color="auto"/>
            </w:tcBorders>
            <w:shd w:val="clear" w:color="auto" w:fill="C0C0C0"/>
          </w:tcPr>
          <w:p w:rsidR="00672823" w:rsidRPr="00426506" w:rsidRDefault="00672823" w:rsidP="00671D9F">
            <w:pPr>
              <w:jc w:val="center"/>
              <w:rPr>
                <w:rFonts w:ascii="Times New Roman" w:hAnsi="Times New Roman"/>
                <w:b/>
                <w:bCs/>
              </w:rPr>
            </w:pPr>
            <w:r w:rsidRPr="00426506">
              <w:rPr>
                <w:rFonts w:ascii="Times New Roman" w:hAnsi="Times New Roman"/>
                <w:b/>
                <w:bCs/>
              </w:rPr>
              <w:t>Inlet connection Diameter (mm)</w:t>
            </w:r>
          </w:p>
        </w:tc>
        <w:tc>
          <w:tcPr>
            <w:tcW w:w="5400" w:type="dxa"/>
            <w:tcBorders>
              <w:top w:val="single" w:sz="12" w:space="0" w:color="auto"/>
              <w:left w:val="nil"/>
              <w:bottom w:val="dotted" w:sz="4" w:space="0" w:color="auto"/>
              <w:right w:val="single" w:sz="12" w:space="0" w:color="auto"/>
            </w:tcBorders>
            <w:shd w:val="clear" w:color="auto" w:fill="C0C0C0"/>
          </w:tcPr>
          <w:p w:rsidR="00672823" w:rsidRPr="00426506" w:rsidRDefault="00672823" w:rsidP="00671D9F">
            <w:pPr>
              <w:jc w:val="center"/>
              <w:rPr>
                <w:rFonts w:ascii="Times New Roman" w:hAnsi="Times New Roman"/>
                <w:b/>
                <w:bCs/>
              </w:rPr>
            </w:pPr>
            <w:r w:rsidRPr="00426506">
              <w:rPr>
                <w:rFonts w:ascii="Times New Roman" w:hAnsi="Times New Roman"/>
                <w:b/>
                <w:bCs/>
              </w:rPr>
              <w:t>Remarks</w:t>
            </w:r>
          </w:p>
        </w:tc>
      </w:tr>
      <w:tr w:rsidR="00672823" w:rsidRPr="00426506" w:rsidTr="00671D9F">
        <w:trPr>
          <w:trHeight w:val="600"/>
        </w:trPr>
        <w:tc>
          <w:tcPr>
            <w:tcW w:w="880" w:type="dxa"/>
            <w:tcBorders>
              <w:top w:val="nil"/>
              <w:left w:val="single" w:sz="12" w:space="0" w:color="auto"/>
              <w:bottom w:val="dotted" w:sz="4" w:space="0" w:color="auto"/>
              <w:right w:val="dotted" w:sz="4" w:space="0" w:color="auto"/>
            </w:tcBorders>
            <w:shd w:val="clear" w:color="auto" w:fill="auto"/>
            <w:vAlign w:val="center"/>
          </w:tcPr>
          <w:p w:rsidR="00672823" w:rsidRPr="00426506" w:rsidRDefault="00672823" w:rsidP="00671D9F">
            <w:pPr>
              <w:jc w:val="center"/>
              <w:rPr>
                <w:rFonts w:ascii="Times New Roman" w:hAnsi="Times New Roman"/>
              </w:rPr>
            </w:pPr>
            <w:r w:rsidRPr="00426506">
              <w:rPr>
                <w:rFonts w:ascii="Times New Roman" w:hAnsi="Times New Roman"/>
              </w:rPr>
              <w:t>1</w:t>
            </w:r>
          </w:p>
        </w:tc>
        <w:tc>
          <w:tcPr>
            <w:tcW w:w="2308" w:type="dxa"/>
            <w:tcBorders>
              <w:top w:val="nil"/>
              <w:left w:val="nil"/>
              <w:bottom w:val="dotted" w:sz="4" w:space="0" w:color="auto"/>
              <w:right w:val="dotted" w:sz="4" w:space="0" w:color="auto"/>
            </w:tcBorders>
            <w:shd w:val="clear" w:color="auto" w:fill="auto"/>
            <w:vAlign w:val="center"/>
          </w:tcPr>
          <w:p w:rsidR="00672823" w:rsidRPr="00426506" w:rsidRDefault="00672823" w:rsidP="00671D9F">
            <w:pPr>
              <w:rPr>
                <w:rFonts w:ascii="Times New Roman" w:hAnsi="Times New Roman"/>
              </w:rPr>
            </w:pPr>
            <w:r w:rsidRPr="00426506">
              <w:rPr>
                <w:rFonts w:ascii="Times New Roman" w:hAnsi="Times New Roman"/>
              </w:rPr>
              <w:t>300</w:t>
            </w:r>
          </w:p>
        </w:tc>
        <w:tc>
          <w:tcPr>
            <w:tcW w:w="5400" w:type="dxa"/>
            <w:tcBorders>
              <w:top w:val="nil"/>
              <w:left w:val="nil"/>
              <w:bottom w:val="dotted" w:sz="4" w:space="0" w:color="auto"/>
              <w:right w:val="single" w:sz="12" w:space="0" w:color="auto"/>
            </w:tcBorders>
            <w:shd w:val="clear" w:color="auto" w:fill="auto"/>
            <w:vAlign w:val="center"/>
          </w:tcPr>
          <w:p w:rsidR="00672823" w:rsidRPr="00426506" w:rsidRDefault="00672823" w:rsidP="00671D9F">
            <w:pPr>
              <w:jc w:val="both"/>
              <w:rPr>
                <w:rFonts w:ascii="Times New Roman" w:hAnsi="Times New Roman"/>
              </w:rPr>
            </w:pPr>
            <w:r w:rsidRPr="00426506">
              <w:rPr>
                <w:rFonts w:ascii="Times New Roman" w:hAnsi="Times New Roman"/>
              </w:rPr>
              <w:t xml:space="preserve">Dedicated pumping main, Near main gate of the Campus on the road to </w:t>
            </w:r>
            <w:smartTag w:uri="urn:schemas-microsoft-com:office:smarttags" w:element="Street">
              <w:smartTag w:uri="urn:schemas-microsoft-com:office:smarttags" w:element="address">
                <w:r w:rsidRPr="00426506">
                  <w:rPr>
                    <w:rFonts w:ascii="Times New Roman" w:hAnsi="Times New Roman"/>
                  </w:rPr>
                  <w:t>Mekhri Circle</w:t>
                </w:r>
              </w:smartTag>
            </w:smartTag>
          </w:p>
        </w:tc>
      </w:tr>
      <w:tr w:rsidR="00672823" w:rsidRPr="00426506" w:rsidTr="00671D9F">
        <w:trPr>
          <w:trHeight w:val="600"/>
        </w:trPr>
        <w:tc>
          <w:tcPr>
            <w:tcW w:w="880" w:type="dxa"/>
            <w:tcBorders>
              <w:top w:val="nil"/>
              <w:left w:val="single" w:sz="12" w:space="0" w:color="auto"/>
              <w:bottom w:val="dotted" w:sz="4" w:space="0" w:color="auto"/>
              <w:right w:val="dotted" w:sz="4" w:space="0" w:color="auto"/>
            </w:tcBorders>
            <w:shd w:val="clear" w:color="auto" w:fill="auto"/>
            <w:vAlign w:val="center"/>
          </w:tcPr>
          <w:p w:rsidR="00672823" w:rsidRPr="00426506" w:rsidRDefault="00672823" w:rsidP="00671D9F">
            <w:pPr>
              <w:jc w:val="center"/>
              <w:rPr>
                <w:rFonts w:ascii="Times New Roman" w:hAnsi="Times New Roman"/>
              </w:rPr>
            </w:pPr>
            <w:r w:rsidRPr="00426506">
              <w:rPr>
                <w:rFonts w:ascii="Times New Roman" w:hAnsi="Times New Roman"/>
              </w:rPr>
              <w:t>2</w:t>
            </w:r>
          </w:p>
        </w:tc>
        <w:tc>
          <w:tcPr>
            <w:tcW w:w="2308" w:type="dxa"/>
            <w:tcBorders>
              <w:top w:val="nil"/>
              <w:left w:val="nil"/>
              <w:bottom w:val="dotted" w:sz="4" w:space="0" w:color="auto"/>
              <w:right w:val="dotted" w:sz="4" w:space="0" w:color="auto"/>
            </w:tcBorders>
            <w:shd w:val="clear" w:color="auto" w:fill="auto"/>
            <w:vAlign w:val="center"/>
          </w:tcPr>
          <w:p w:rsidR="00672823" w:rsidRPr="00426506" w:rsidRDefault="00672823" w:rsidP="00671D9F">
            <w:pPr>
              <w:rPr>
                <w:rFonts w:ascii="Times New Roman" w:hAnsi="Times New Roman"/>
              </w:rPr>
            </w:pPr>
            <w:r w:rsidRPr="00426506">
              <w:rPr>
                <w:rFonts w:ascii="Times New Roman" w:hAnsi="Times New Roman"/>
              </w:rPr>
              <w:t>200</w:t>
            </w:r>
          </w:p>
        </w:tc>
        <w:tc>
          <w:tcPr>
            <w:tcW w:w="5400" w:type="dxa"/>
            <w:tcBorders>
              <w:top w:val="nil"/>
              <w:left w:val="nil"/>
              <w:bottom w:val="dotted" w:sz="4" w:space="0" w:color="auto"/>
              <w:right w:val="single" w:sz="12" w:space="0" w:color="auto"/>
            </w:tcBorders>
            <w:shd w:val="clear" w:color="auto" w:fill="auto"/>
            <w:vAlign w:val="center"/>
          </w:tcPr>
          <w:p w:rsidR="00672823" w:rsidRPr="00426506" w:rsidRDefault="00672823" w:rsidP="00671D9F">
            <w:pPr>
              <w:jc w:val="both"/>
              <w:rPr>
                <w:rFonts w:ascii="Times New Roman" w:hAnsi="Times New Roman"/>
              </w:rPr>
            </w:pPr>
            <w:r w:rsidRPr="00426506">
              <w:rPr>
                <w:rFonts w:ascii="Times New Roman" w:hAnsi="Times New Roman"/>
              </w:rPr>
              <w:t>From BWSSB feeder main, on Mathikere Main road</w:t>
            </w:r>
          </w:p>
        </w:tc>
      </w:tr>
      <w:tr w:rsidR="00672823" w:rsidRPr="00426506" w:rsidTr="00671D9F">
        <w:trPr>
          <w:trHeight w:val="600"/>
        </w:trPr>
        <w:tc>
          <w:tcPr>
            <w:tcW w:w="880" w:type="dxa"/>
            <w:tcBorders>
              <w:top w:val="nil"/>
              <w:left w:val="single" w:sz="12" w:space="0" w:color="auto"/>
              <w:bottom w:val="dotted" w:sz="4" w:space="0" w:color="auto"/>
              <w:right w:val="dotted" w:sz="4" w:space="0" w:color="auto"/>
            </w:tcBorders>
            <w:shd w:val="clear" w:color="auto" w:fill="auto"/>
            <w:vAlign w:val="center"/>
          </w:tcPr>
          <w:p w:rsidR="00672823" w:rsidRPr="00426506" w:rsidRDefault="00672823" w:rsidP="00671D9F">
            <w:pPr>
              <w:jc w:val="center"/>
              <w:rPr>
                <w:rFonts w:ascii="Times New Roman" w:hAnsi="Times New Roman"/>
              </w:rPr>
            </w:pPr>
            <w:r w:rsidRPr="00426506">
              <w:rPr>
                <w:rFonts w:ascii="Times New Roman" w:hAnsi="Times New Roman"/>
              </w:rPr>
              <w:t>3</w:t>
            </w:r>
          </w:p>
        </w:tc>
        <w:tc>
          <w:tcPr>
            <w:tcW w:w="2308" w:type="dxa"/>
            <w:tcBorders>
              <w:top w:val="nil"/>
              <w:left w:val="nil"/>
              <w:bottom w:val="dotted" w:sz="4" w:space="0" w:color="auto"/>
              <w:right w:val="dotted" w:sz="4" w:space="0" w:color="auto"/>
            </w:tcBorders>
            <w:shd w:val="clear" w:color="auto" w:fill="auto"/>
            <w:vAlign w:val="center"/>
          </w:tcPr>
          <w:p w:rsidR="00672823" w:rsidRPr="00426506" w:rsidRDefault="00672823" w:rsidP="00671D9F">
            <w:pPr>
              <w:rPr>
                <w:rFonts w:ascii="Times New Roman" w:hAnsi="Times New Roman"/>
              </w:rPr>
            </w:pPr>
            <w:r w:rsidRPr="00426506">
              <w:rPr>
                <w:rFonts w:ascii="Times New Roman" w:hAnsi="Times New Roman"/>
              </w:rPr>
              <w:t>150 x 2 Nos</w:t>
            </w:r>
          </w:p>
        </w:tc>
        <w:tc>
          <w:tcPr>
            <w:tcW w:w="5400" w:type="dxa"/>
            <w:tcBorders>
              <w:top w:val="nil"/>
              <w:left w:val="nil"/>
              <w:bottom w:val="dotted" w:sz="4" w:space="0" w:color="auto"/>
              <w:right w:val="single" w:sz="12" w:space="0" w:color="auto"/>
            </w:tcBorders>
            <w:shd w:val="clear" w:color="auto" w:fill="auto"/>
            <w:vAlign w:val="center"/>
          </w:tcPr>
          <w:p w:rsidR="00672823" w:rsidRPr="00426506" w:rsidRDefault="00672823" w:rsidP="00671D9F">
            <w:pPr>
              <w:jc w:val="both"/>
              <w:rPr>
                <w:rFonts w:ascii="Times New Roman" w:hAnsi="Times New Roman"/>
              </w:rPr>
            </w:pPr>
            <w:r w:rsidRPr="00426506">
              <w:rPr>
                <w:rFonts w:ascii="Times New Roman" w:hAnsi="Times New Roman"/>
              </w:rPr>
              <w:t>From BWSSB feeder main, Near D gate on the road to Mathikere.</w:t>
            </w:r>
          </w:p>
        </w:tc>
      </w:tr>
      <w:tr w:rsidR="00672823" w:rsidRPr="00426506" w:rsidTr="00671D9F">
        <w:trPr>
          <w:trHeight w:val="600"/>
        </w:trPr>
        <w:tc>
          <w:tcPr>
            <w:tcW w:w="880" w:type="dxa"/>
            <w:tcBorders>
              <w:top w:val="nil"/>
              <w:left w:val="single" w:sz="12" w:space="0" w:color="auto"/>
              <w:bottom w:val="dotted" w:sz="4" w:space="0" w:color="auto"/>
              <w:right w:val="dotted" w:sz="4" w:space="0" w:color="auto"/>
            </w:tcBorders>
            <w:shd w:val="clear" w:color="auto" w:fill="auto"/>
            <w:vAlign w:val="center"/>
          </w:tcPr>
          <w:p w:rsidR="00672823" w:rsidRPr="00426506" w:rsidRDefault="00672823" w:rsidP="00671D9F">
            <w:pPr>
              <w:jc w:val="center"/>
              <w:rPr>
                <w:rFonts w:ascii="Times New Roman" w:hAnsi="Times New Roman"/>
              </w:rPr>
            </w:pPr>
            <w:r w:rsidRPr="00426506">
              <w:rPr>
                <w:rFonts w:ascii="Times New Roman" w:hAnsi="Times New Roman"/>
              </w:rPr>
              <w:t>4</w:t>
            </w:r>
          </w:p>
        </w:tc>
        <w:tc>
          <w:tcPr>
            <w:tcW w:w="2308" w:type="dxa"/>
            <w:tcBorders>
              <w:top w:val="nil"/>
              <w:left w:val="nil"/>
              <w:bottom w:val="dotted" w:sz="4" w:space="0" w:color="auto"/>
              <w:right w:val="dotted" w:sz="4" w:space="0" w:color="auto"/>
            </w:tcBorders>
            <w:shd w:val="clear" w:color="auto" w:fill="auto"/>
            <w:vAlign w:val="center"/>
          </w:tcPr>
          <w:p w:rsidR="00672823" w:rsidRPr="00426506" w:rsidRDefault="00672823" w:rsidP="00671D9F">
            <w:pPr>
              <w:rPr>
                <w:rFonts w:ascii="Times New Roman" w:hAnsi="Times New Roman"/>
              </w:rPr>
            </w:pPr>
            <w:r w:rsidRPr="00426506">
              <w:rPr>
                <w:rFonts w:ascii="Times New Roman" w:hAnsi="Times New Roman"/>
              </w:rPr>
              <w:t>100</w:t>
            </w:r>
          </w:p>
        </w:tc>
        <w:tc>
          <w:tcPr>
            <w:tcW w:w="5400" w:type="dxa"/>
            <w:tcBorders>
              <w:top w:val="nil"/>
              <w:left w:val="nil"/>
              <w:bottom w:val="dotted" w:sz="4" w:space="0" w:color="auto"/>
              <w:right w:val="single" w:sz="12" w:space="0" w:color="auto"/>
            </w:tcBorders>
            <w:shd w:val="clear" w:color="auto" w:fill="auto"/>
            <w:vAlign w:val="center"/>
          </w:tcPr>
          <w:p w:rsidR="00672823" w:rsidRPr="00426506" w:rsidRDefault="00672823" w:rsidP="00671D9F">
            <w:pPr>
              <w:jc w:val="both"/>
              <w:rPr>
                <w:rFonts w:ascii="Times New Roman" w:hAnsi="Times New Roman"/>
              </w:rPr>
            </w:pPr>
            <w:r w:rsidRPr="00426506">
              <w:rPr>
                <w:rFonts w:ascii="Times New Roman" w:hAnsi="Times New Roman"/>
              </w:rPr>
              <w:t>From BWSSB feeder main, Near Maramma circle on NH7</w:t>
            </w:r>
          </w:p>
        </w:tc>
      </w:tr>
      <w:tr w:rsidR="00672823" w:rsidRPr="00426506" w:rsidTr="00671D9F">
        <w:trPr>
          <w:trHeight w:val="660"/>
        </w:trPr>
        <w:tc>
          <w:tcPr>
            <w:tcW w:w="880" w:type="dxa"/>
            <w:tcBorders>
              <w:top w:val="nil"/>
              <w:left w:val="single" w:sz="12" w:space="0" w:color="auto"/>
              <w:bottom w:val="dotted" w:sz="4" w:space="0" w:color="auto"/>
              <w:right w:val="dotted" w:sz="4" w:space="0" w:color="auto"/>
            </w:tcBorders>
            <w:shd w:val="clear" w:color="auto" w:fill="auto"/>
            <w:vAlign w:val="center"/>
          </w:tcPr>
          <w:p w:rsidR="00672823" w:rsidRPr="00426506" w:rsidRDefault="00672823" w:rsidP="00671D9F">
            <w:pPr>
              <w:jc w:val="center"/>
              <w:rPr>
                <w:rFonts w:ascii="Times New Roman" w:hAnsi="Times New Roman"/>
              </w:rPr>
            </w:pPr>
            <w:r w:rsidRPr="00426506">
              <w:rPr>
                <w:rFonts w:ascii="Times New Roman" w:hAnsi="Times New Roman"/>
              </w:rPr>
              <w:t>5</w:t>
            </w:r>
          </w:p>
        </w:tc>
        <w:tc>
          <w:tcPr>
            <w:tcW w:w="2308" w:type="dxa"/>
            <w:tcBorders>
              <w:top w:val="nil"/>
              <w:left w:val="nil"/>
              <w:bottom w:val="dotted" w:sz="4" w:space="0" w:color="auto"/>
              <w:right w:val="dotted" w:sz="4" w:space="0" w:color="auto"/>
            </w:tcBorders>
            <w:shd w:val="clear" w:color="auto" w:fill="auto"/>
            <w:vAlign w:val="center"/>
          </w:tcPr>
          <w:p w:rsidR="00672823" w:rsidRPr="00426506" w:rsidRDefault="00672823" w:rsidP="00671D9F">
            <w:pPr>
              <w:rPr>
                <w:rFonts w:ascii="Times New Roman" w:hAnsi="Times New Roman"/>
              </w:rPr>
            </w:pPr>
            <w:r w:rsidRPr="00426506">
              <w:rPr>
                <w:rFonts w:ascii="Times New Roman" w:hAnsi="Times New Roman"/>
              </w:rPr>
              <w:t>50</w:t>
            </w:r>
          </w:p>
        </w:tc>
        <w:tc>
          <w:tcPr>
            <w:tcW w:w="5400" w:type="dxa"/>
            <w:tcBorders>
              <w:top w:val="nil"/>
              <w:left w:val="nil"/>
              <w:bottom w:val="dotted" w:sz="4" w:space="0" w:color="auto"/>
              <w:right w:val="single" w:sz="12" w:space="0" w:color="auto"/>
            </w:tcBorders>
            <w:shd w:val="clear" w:color="auto" w:fill="auto"/>
            <w:vAlign w:val="center"/>
          </w:tcPr>
          <w:p w:rsidR="00672823" w:rsidRPr="00426506" w:rsidRDefault="00672823" w:rsidP="00671D9F">
            <w:pPr>
              <w:jc w:val="both"/>
              <w:rPr>
                <w:rFonts w:ascii="Times New Roman" w:hAnsi="Times New Roman"/>
              </w:rPr>
            </w:pPr>
            <w:r w:rsidRPr="00426506">
              <w:rPr>
                <w:rFonts w:ascii="Times New Roman" w:hAnsi="Times New Roman"/>
              </w:rPr>
              <w:t>From BWSSB feeder main on 8</w:t>
            </w:r>
            <w:r w:rsidRPr="00426506">
              <w:rPr>
                <w:rFonts w:ascii="Times New Roman" w:hAnsi="Times New Roman"/>
                <w:vertAlign w:val="superscript"/>
              </w:rPr>
              <w:t>th</w:t>
            </w:r>
            <w:r w:rsidRPr="00426506">
              <w:rPr>
                <w:rFonts w:ascii="Times New Roman" w:hAnsi="Times New Roman"/>
              </w:rPr>
              <w:t xml:space="preserve"> Main road near Yeshwantpur</w:t>
            </w:r>
          </w:p>
        </w:tc>
      </w:tr>
      <w:tr w:rsidR="00672823" w:rsidRPr="00426506" w:rsidTr="00671D9F">
        <w:trPr>
          <w:trHeight w:val="675"/>
        </w:trPr>
        <w:tc>
          <w:tcPr>
            <w:tcW w:w="880" w:type="dxa"/>
            <w:tcBorders>
              <w:top w:val="nil"/>
              <w:left w:val="single" w:sz="12" w:space="0" w:color="auto"/>
              <w:bottom w:val="single" w:sz="12" w:space="0" w:color="auto"/>
              <w:right w:val="dotted" w:sz="4" w:space="0" w:color="auto"/>
            </w:tcBorders>
            <w:shd w:val="clear" w:color="auto" w:fill="auto"/>
            <w:vAlign w:val="center"/>
          </w:tcPr>
          <w:p w:rsidR="00672823" w:rsidRPr="00426506" w:rsidRDefault="00672823" w:rsidP="00671D9F">
            <w:pPr>
              <w:jc w:val="center"/>
              <w:rPr>
                <w:rFonts w:ascii="Times New Roman" w:hAnsi="Times New Roman"/>
              </w:rPr>
            </w:pPr>
            <w:r w:rsidRPr="00426506">
              <w:rPr>
                <w:rFonts w:ascii="Times New Roman" w:hAnsi="Times New Roman"/>
              </w:rPr>
              <w:t>6</w:t>
            </w:r>
          </w:p>
        </w:tc>
        <w:tc>
          <w:tcPr>
            <w:tcW w:w="2308" w:type="dxa"/>
            <w:tcBorders>
              <w:top w:val="nil"/>
              <w:left w:val="nil"/>
              <w:bottom w:val="single" w:sz="12" w:space="0" w:color="auto"/>
              <w:right w:val="dotted" w:sz="4" w:space="0" w:color="auto"/>
            </w:tcBorders>
            <w:shd w:val="clear" w:color="auto" w:fill="auto"/>
            <w:vAlign w:val="center"/>
          </w:tcPr>
          <w:p w:rsidR="00672823" w:rsidRPr="00426506" w:rsidRDefault="00672823" w:rsidP="00671D9F">
            <w:pPr>
              <w:rPr>
                <w:rFonts w:ascii="Times New Roman" w:hAnsi="Times New Roman"/>
              </w:rPr>
            </w:pPr>
            <w:r w:rsidRPr="00426506">
              <w:rPr>
                <w:rFonts w:ascii="Times New Roman" w:hAnsi="Times New Roman"/>
              </w:rPr>
              <w:t>20 x 2 Nos</w:t>
            </w:r>
          </w:p>
        </w:tc>
        <w:tc>
          <w:tcPr>
            <w:tcW w:w="5400" w:type="dxa"/>
            <w:tcBorders>
              <w:top w:val="nil"/>
              <w:left w:val="nil"/>
              <w:bottom w:val="single" w:sz="12" w:space="0" w:color="auto"/>
              <w:right w:val="single" w:sz="12" w:space="0" w:color="auto"/>
            </w:tcBorders>
            <w:shd w:val="clear" w:color="auto" w:fill="auto"/>
            <w:vAlign w:val="center"/>
          </w:tcPr>
          <w:p w:rsidR="00672823" w:rsidRPr="00426506" w:rsidRDefault="00672823" w:rsidP="00671D9F">
            <w:pPr>
              <w:jc w:val="both"/>
              <w:rPr>
                <w:rFonts w:ascii="Times New Roman" w:hAnsi="Times New Roman"/>
              </w:rPr>
            </w:pPr>
            <w:r w:rsidRPr="00426506">
              <w:rPr>
                <w:rFonts w:ascii="Times New Roman" w:hAnsi="Times New Roman"/>
              </w:rPr>
              <w:t>From BWSSB feeder main on 8</w:t>
            </w:r>
            <w:r w:rsidRPr="00426506">
              <w:rPr>
                <w:rFonts w:ascii="Times New Roman" w:hAnsi="Times New Roman"/>
                <w:vertAlign w:val="superscript"/>
              </w:rPr>
              <w:t>th</w:t>
            </w:r>
            <w:r w:rsidRPr="00426506">
              <w:rPr>
                <w:rFonts w:ascii="Times New Roman" w:hAnsi="Times New Roman"/>
              </w:rPr>
              <w:t xml:space="preserve"> Main road near Yeshwantpur</w:t>
            </w:r>
          </w:p>
        </w:tc>
      </w:tr>
      <w:bookmarkEnd w:id="1"/>
    </w:tbl>
    <w:p w:rsidR="00672823" w:rsidRDefault="00672823" w:rsidP="0014230E"/>
    <w:p w:rsidR="00672823" w:rsidRDefault="00672823" w:rsidP="00672823">
      <w:pPr>
        <w:spacing w:after="0" w:line="240" w:lineRule="auto"/>
        <w:jc w:val="center"/>
      </w:pPr>
      <w:r>
        <w:rPr>
          <w:b/>
        </w:rPr>
        <w:t>Table 2</w:t>
      </w:r>
      <w:r w:rsidR="005773B7">
        <w:rPr>
          <w:b/>
        </w:rPr>
        <w:t xml:space="preserve">: </w:t>
      </w:r>
      <w:r w:rsidRPr="00722A7F">
        <w:t>Details of the Over Head Tanks (OHTs)</w:t>
      </w:r>
    </w:p>
    <w:tbl>
      <w:tblPr>
        <w:tblpPr w:leftFromText="180" w:rightFromText="180" w:vertAnchor="text" w:horzAnchor="margin" w:tblpXSpec="center" w:tblpY="666"/>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1906"/>
        <w:gridCol w:w="950"/>
        <w:gridCol w:w="847"/>
        <w:gridCol w:w="713"/>
        <w:gridCol w:w="936"/>
        <w:gridCol w:w="783"/>
        <w:gridCol w:w="1109"/>
        <w:gridCol w:w="1013"/>
        <w:gridCol w:w="1124"/>
      </w:tblGrid>
      <w:tr w:rsidR="00672823" w:rsidRPr="00722A7F" w:rsidTr="00671D9F">
        <w:trPr>
          <w:trHeight w:val="225"/>
        </w:trPr>
        <w:tc>
          <w:tcPr>
            <w:tcW w:w="765" w:type="dxa"/>
            <w:vMerge w:val="restart"/>
            <w:shd w:val="clear" w:color="auto" w:fill="C0C0C0"/>
          </w:tcPr>
          <w:p w:rsidR="00672823" w:rsidRPr="00722A7F" w:rsidRDefault="00672823" w:rsidP="00671D9F">
            <w:pPr>
              <w:jc w:val="center"/>
              <w:rPr>
                <w:b/>
                <w:bCs/>
                <w:sz w:val="20"/>
                <w:szCs w:val="20"/>
              </w:rPr>
            </w:pPr>
            <w:r w:rsidRPr="00722A7F">
              <w:rPr>
                <w:b/>
                <w:bCs/>
                <w:sz w:val="20"/>
                <w:szCs w:val="20"/>
              </w:rPr>
              <w:t>OHT</w:t>
            </w:r>
          </w:p>
        </w:tc>
        <w:tc>
          <w:tcPr>
            <w:tcW w:w="1906" w:type="dxa"/>
            <w:vMerge w:val="restart"/>
            <w:shd w:val="clear" w:color="auto" w:fill="C0C0C0"/>
          </w:tcPr>
          <w:p w:rsidR="00672823" w:rsidRPr="00722A7F" w:rsidRDefault="00672823" w:rsidP="00671D9F">
            <w:pPr>
              <w:jc w:val="center"/>
              <w:rPr>
                <w:b/>
                <w:bCs/>
                <w:sz w:val="20"/>
                <w:szCs w:val="20"/>
              </w:rPr>
            </w:pPr>
            <w:r w:rsidRPr="00722A7F">
              <w:rPr>
                <w:b/>
                <w:bCs/>
                <w:sz w:val="20"/>
                <w:szCs w:val="20"/>
              </w:rPr>
              <w:t>Location/identifying landmark</w:t>
            </w:r>
          </w:p>
        </w:tc>
        <w:tc>
          <w:tcPr>
            <w:tcW w:w="951" w:type="dxa"/>
            <w:vMerge w:val="restart"/>
            <w:shd w:val="clear" w:color="auto" w:fill="C0C0C0"/>
          </w:tcPr>
          <w:p w:rsidR="00672823" w:rsidRPr="00722A7F" w:rsidRDefault="00672823" w:rsidP="00671D9F">
            <w:pPr>
              <w:jc w:val="center"/>
              <w:rPr>
                <w:b/>
                <w:bCs/>
                <w:sz w:val="20"/>
                <w:szCs w:val="20"/>
              </w:rPr>
            </w:pPr>
            <w:r w:rsidRPr="00722A7F">
              <w:rPr>
                <w:b/>
                <w:bCs/>
                <w:sz w:val="20"/>
                <w:szCs w:val="20"/>
              </w:rPr>
              <w:t>Capacity (Cu.m)</w:t>
            </w:r>
          </w:p>
        </w:tc>
        <w:tc>
          <w:tcPr>
            <w:tcW w:w="848" w:type="dxa"/>
            <w:vMerge w:val="restart"/>
            <w:shd w:val="clear" w:color="auto" w:fill="C0C0C0"/>
          </w:tcPr>
          <w:p w:rsidR="00672823" w:rsidRPr="00722A7F" w:rsidRDefault="00672823" w:rsidP="00671D9F">
            <w:pPr>
              <w:jc w:val="center"/>
              <w:rPr>
                <w:b/>
                <w:bCs/>
                <w:sz w:val="20"/>
                <w:szCs w:val="20"/>
              </w:rPr>
            </w:pPr>
            <w:r w:rsidRPr="00722A7F">
              <w:rPr>
                <w:b/>
                <w:bCs/>
                <w:sz w:val="20"/>
                <w:szCs w:val="20"/>
              </w:rPr>
              <w:t>No of staging</w:t>
            </w:r>
          </w:p>
        </w:tc>
        <w:tc>
          <w:tcPr>
            <w:tcW w:w="714" w:type="dxa"/>
            <w:vMerge w:val="restart"/>
            <w:shd w:val="clear" w:color="auto" w:fill="C0C0C0"/>
          </w:tcPr>
          <w:p w:rsidR="00672823" w:rsidRPr="00722A7F" w:rsidRDefault="00672823" w:rsidP="00671D9F">
            <w:pPr>
              <w:jc w:val="center"/>
              <w:rPr>
                <w:b/>
                <w:bCs/>
                <w:sz w:val="20"/>
                <w:szCs w:val="20"/>
              </w:rPr>
            </w:pPr>
            <w:r w:rsidRPr="00722A7F">
              <w:rPr>
                <w:b/>
                <w:bCs/>
                <w:sz w:val="20"/>
                <w:szCs w:val="20"/>
              </w:rPr>
              <w:t>Inlet Dia (mm)</w:t>
            </w:r>
          </w:p>
        </w:tc>
        <w:tc>
          <w:tcPr>
            <w:tcW w:w="936" w:type="dxa"/>
            <w:vMerge w:val="restart"/>
            <w:shd w:val="clear" w:color="auto" w:fill="C0C0C0"/>
          </w:tcPr>
          <w:p w:rsidR="00672823" w:rsidRPr="00722A7F" w:rsidRDefault="00672823" w:rsidP="00671D9F">
            <w:pPr>
              <w:jc w:val="center"/>
              <w:rPr>
                <w:b/>
                <w:bCs/>
                <w:sz w:val="20"/>
                <w:szCs w:val="20"/>
              </w:rPr>
            </w:pPr>
            <w:r w:rsidRPr="00722A7F">
              <w:rPr>
                <w:b/>
                <w:bCs/>
                <w:sz w:val="20"/>
                <w:szCs w:val="20"/>
              </w:rPr>
              <w:t>Inlet Pipe Material</w:t>
            </w:r>
          </w:p>
        </w:tc>
        <w:tc>
          <w:tcPr>
            <w:tcW w:w="784" w:type="dxa"/>
            <w:vMerge w:val="restart"/>
            <w:shd w:val="clear" w:color="auto" w:fill="C0C0C0"/>
          </w:tcPr>
          <w:p w:rsidR="00672823" w:rsidRPr="00722A7F" w:rsidRDefault="00672823" w:rsidP="00671D9F">
            <w:pPr>
              <w:jc w:val="center"/>
              <w:rPr>
                <w:b/>
                <w:bCs/>
                <w:sz w:val="20"/>
                <w:szCs w:val="20"/>
              </w:rPr>
            </w:pPr>
            <w:r w:rsidRPr="00722A7F">
              <w:rPr>
                <w:b/>
                <w:bCs/>
                <w:sz w:val="20"/>
                <w:szCs w:val="20"/>
              </w:rPr>
              <w:t>Outlet dia (mm)</w:t>
            </w:r>
          </w:p>
        </w:tc>
        <w:tc>
          <w:tcPr>
            <w:tcW w:w="1115" w:type="dxa"/>
            <w:shd w:val="clear" w:color="auto" w:fill="C0C0C0"/>
          </w:tcPr>
          <w:p w:rsidR="00672823" w:rsidRPr="00722A7F" w:rsidRDefault="00672823" w:rsidP="00671D9F">
            <w:pPr>
              <w:jc w:val="center"/>
              <w:rPr>
                <w:b/>
                <w:bCs/>
                <w:sz w:val="20"/>
                <w:szCs w:val="20"/>
              </w:rPr>
            </w:pPr>
            <w:r w:rsidRPr="00722A7F">
              <w:rPr>
                <w:b/>
                <w:bCs/>
                <w:sz w:val="20"/>
                <w:szCs w:val="20"/>
              </w:rPr>
              <w:t>Outlet Pipe</w:t>
            </w:r>
          </w:p>
        </w:tc>
        <w:tc>
          <w:tcPr>
            <w:tcW w:w="1013" w:type="dxa"/>
            <w:shd w:val="clear" w:color="auto" w:fill="C0C0C0"/>
          </w:tcPr>
          <w:p w:rsidR="00672823" w:rsidRPr="00722A7F" w:rsidRDefault="00672823" w:rsidP="00671D9F">
            <w:pPr>
              <w:jc w:val="center"/>
              <w:rPr>
                <w:b/>
                <w:bCs/>
                <w:sz w:val="20"/>
                <w:szCs w:val="20"/>
              </w:rPr>
            </w:pPr>
            <w:r w:rsidRPr="00722A7F">
              <w:rPr>
                <w:b/>
                <w:bCs/>
                <w:sz w:val="20"/>
                <w:szCs w:val="20"/>
              </w:rPr>
              <w:t>Structure</w:t>
            </w:r>
          </w:p>
        </w:tc>
        <w:tc>
          <w:tcPr>
            <w:tcW w:w="1112" w:type="dxa"/>
            <w:vMerge w:val="restart"/>
            <w:shd w:val="clear" w:color="auto" w:fill="C0C0C0"/>
          </w:tcPr>
          <w:p w:rsidR="00672823" w:rsidRPr="00722A7F" w:rsidRDefault="00672823" w:rsidP="00671D9F">
            <w:pPr>
              <w:jc w:val="center"/>
              <w:rPr>
                <w:b/>
                <w:bCs/>
                <w:sz w:val="20"/>
                <w:szCs w:val="20"/>
              </w:rPr>
            </w:pPr>
            <w:r w:rsidRPr="00722A7F">
              <w:rPr>
                <w:b/>
                <w:bCs/>
                <w:sz w:val="20"/>
                <w:szCs w:val="20"/>
              </w:rPr>
              <w:t>Type</w:t>
            </w:r>
          </w:p>
        </w:tc>
      </w:tr>
      <w:tr w:rsidR="00672823" w:rsidRPr="00722A7F" w:rsidTr="00671D9F">
        <w:trPr>
          <w:trHeight w:val="143"/>
        </w:trPr>
        <w:tc>
          <w:tcPr>
            <w:tcW w:w="765" w:type="dxa"/>
            <w:vMerge/>
            <w:vAlign w:val="center"/>
          </w:tcPr>
          <w:p w:rsidR="00672823" w:rsidRPr="00722A7F" w:rsidRDefault="00672823" w:rsidP="00671D9F">
            <w:pPr>
              <w:rPr>
                <w:b/>
                <w:bCs/>
                <w:sz w:val="20"/>
                <w:szCs w:val="20"/>
              </w:rPr>
            </w:pPr>
          </w:p>
        </w:tc>
        <w:tc>
          <w:tcPr>
            <w:tcW w:w="1906" w:type="dxa"/>
            <w:vMerge/>
            <w:vAlign w:val="center"/>
          </w:tcPr>
          <w:p w:rsidR="00672823" w:rsidRPr="00722A7F" w:rsidRDefault="00672823" w:rsidP="00671D9F">
            <w:pPr>
              <w:rPr>
                <w:b/>
                <w:bCs/>
                <w:sz w:val="20"/>
                <w:szCs w:val="20"/>
              </w:rPr>
            </w:pPr>
          </w:p>
        </w:tc>
        <w:tc>
          <w:tcPr>
            <w:tcW w:w="951" w:type="dxa"/>
            <w:vMerge/>
            <w:vAlign w:val="center"/>
          </w:tcPr>
          <w:p w:rsidR="00672823" w:rsidRPr="00722A7F" w:rsidRDefault="00672823" w:rsidP="00671D9F">
            <w:pPr>
              <w:rPr>
                <w:b/>
                <w:bCs/>
                <w:sz w:val="20"/>
                <w:szCs w:val="20"/>
              </w:rPr>
            </w:pPr>
          </w:p>
        </w:tc>
        <w:tc>
          <w:tcPr>
            <w:tcW w:w="848" w:type="dxa"/>
            <w:vMerge/>
            <w:vAlign w:val="center"/>
          </w:tcPr>
          <w:p w:rsidR="00672823" w:rsidRPr="00722A7F" w:rsidRDefault="00672823" w:rsidP="00671D9F">
            <w:pPr>
              <w:rPr>
                <w:b/>
                <w:bCs/>
                <w:sz w:val="20"/>
                <w:szCs w:val="20"/>
              </w:rPr>
            </w:pPr>
          </w:p>
        </w:tc>
        <w:tc>
          <w:tcPr>
            <w:tcW w:w="714" w:type="dxa"/>
            <w:vMerge/>
            <w:vAlign w:val="center"/>
          </w:tcPr>
          <w:p w:rsidR="00672823" w:rsidRPr="00722A7F" w:rsidRDefault="00672823" w:rsidP="00671D9F">
            <w:pPr>
              <w:rPr>
                <w:b/>
                <w:bCs/>
                <w:sz w:val="20"/>
                <w:szCs w:val="20"/>
              </w:rPr>
            </w:pPr>
          </w:p>
        </w:tc>
        <w:tc>
          <w:tcPr>
            <w:tcW w:w="936" w:type="dxa"/>
            <w:vMerge/>
            <w:vAlign w:val="center"/>
          </w:tcPr>
          <w:p w:rsidR="00672823" w:rsidRPr="00722A7F" w:rsidRDefault="00672823" w:rsidP="00671D9F">
            <w:pPr>
              <w:rPr>
                <w:b/>
                <w:bCs/>
                <w:sz w:val="20"/>
                <w:szCs w:val="20"/>
              </w:rPr>
            </w:pPr>
          </w:p>
        </w:tc>
        <w:tc>
          <w:tcPr>
            <w:tcW w:w="784" w:type="dxa"/>
            <w:vMerge/>
            <w:vAlign w:val="center"/>
          </w:tcPr>
          <w:p w:rsidR="00672823" w:rsidRPr="00722A7F" w:rsidRDefault="00672823" w:rsidP="00671D9F">
            <w:pPr>
              <w:rPr>
                <w:b/>
                <w:bCs/>
                <w:sz w:val="20"/>
                <w:szCs w:val="20"/>
              </w:rPr>
            </w:pPr>
          </w:p>
        </w:tc>
        <w:tc>
          <w:tcPr>
            <w:tcW w:w="1115" w:type="dxa"/>
            <w:shd w:val="clear" w:color="auto" w:fill="C0C0C0"/>
          </w:tcPr>
          <w:p w:rsidR="00672823" w:rsidRPr="00722A7F" w:rsidRDefault="00672823" w:rsidP="00671D9F">
            <w:pPr>
              <w:jc w:val="center"/>
              <w:rPr>
                <w:b/>
                <w:bCs/>
                <w:sz w:val="20"/>
                <w:szCs w:val="20"/>
              </w:rPr>
            </w:pPr>
            <w:r w:rsidRPr="00722A7F">
              <w:rPr>
                <w:b/>
                <w:bCs/>
                <w:sz w:val="20"/>
                <w:szCs w:val="20"/>
              </w:rPr>
              <w:t>Material</w:t>
            </w:r>
          </w:p>
        </w:tc>
        <w:tc>
          <w:tcPr>
            <w:tcW w:w="1013" w:type="dxa"/>
            <w:shd w:val="clear" w:color="auto" w:fill="C0C0C0"/>
          </w:tcPr>
          <w:p w:rsidR="00672823" w:rsidRPr="00722A7F" w:rsidRDefault="00672823" w:rsidP="00671D9F">
            <w:pPr>
              <w:jc w:val="center"/>
              <w:rPr>
                <w:b/>
                <w:bCs/>
                <w:sz w:val="20"/>
                <w:szCs w:val="20"/>
              </w:rPr>
            </w:pPr>
            <w:r w:rsidRPr="00722A7F">
              <w:rPr>
                <w:b/>
                <w:bCs/>
                <w:sz w:val="20"/>
                <w:szCs w:val="20"/>
              </w:rPr>
              <w:t>condition</w:t>
            </w:r>
          </w:p>
        </w:tc>
        <w:tc>
          <w:tcPr>
            <w:tcW w:w="1112" w:type="dxa"/>
            <w:vMerge/>
            <w:vAlign w:val="center"/>
          </w:tcPr>
          <w:p w:rsidR="00672823" w:rsidRPr="00722A7F" w:rsidRDefault="00672823" w:rsidP="00671D9F">
            <w:pPr>
              <w:rPr>
                <w:b/>
                <w:bCs/>
                <w:sz w:val="20"/>
                <w:szCs w:val="20"/>
              </w:rPr>
            </w:pPr>
          </w:p>
        </w:tc>
      </w:tr>
      <w:tr w:rsidR="00672823" w:rsidRPr="00722A7F" w:rsidTr="0014230E">
        <w:trPr>
          <w:trHeight w:val="262"/>
        </w:trPr>
        <w:tc>
          <w:tcPr>
            <w:tcW w:w="765" w:type="dxa"/>
            <w:shd w:val="clear" w:color="auto" w:fill="auto"/>
            <w:vAlign w:val="center"/>
          </w:tcPr>
          <w:p w:rsidR="00672823" w:rsidRPr="00722A7F" w:rsidRDefault="00672823" w:rsidP="0014230E">
            <w:r w:rsidRPr="00722A7F">
              <w:t>OHT1</w:t>
            </w:r>
          </w:p>
        </w:tc>
        <w:tc>
          <w:tcPr>
            <w:tcW w:w="1906" w:type="dxa"/>
            <w:shd w:val="clear" w:color="auto" w:fill="auto"/>
            <w:vAlign w:val="center"/>
          </w:tcPr>
          <w:p w:rsidR="00672823" w:rsidRPr="00722A7F" w:rsidRDefault="00672823" w:rsidP="0014230E">
            <w:r w:rsidRPr="00722A7F">
              <w:t>NSSC OHT</w:t>
            </w:r>
          </w:p>
        </w:tc>
        <w:tc>
          <w:tcPr>
            <w:tcW w:w="951" w:type="dxa"/>
            <w:shd w:val="clear" w:color="auto" w:fill="auto"/>
            <w:vAlign w:val="center"/>
          </w:tcPr>
          <w:p w:rsidR="00672823" w:rsidRPr="00722A7F" w:rsidRDefault="00672823" w:rsidP="0014230E">
            <w:r w:rsidRPr="00722A7F">
              <w:t>10</w:t>
            </w:r>
          </w:p>
        </w:tc>
        <w:tc>
          <w:tcPr>
            <w:tcW w:w="848" w:type="dxa"/>
            <w:shd w:val="clear" w:color="auto" w:fill="auto"/>
            <w:vAlign w:val="center"/>
          </w:tcPr>
          <w:p w:rsidR="00672823" w:rsidRPr="00722A7F" w:rsidRDefault="00672823" w:rsidP="0014230E">
            <w:r w:rsidRPr="00722A7F">
              <w:t>4</w:t>
            </w:r>
          </w:p>
        </w:tc>
        <w:tc>
          <w:tcPr>
            <w:tcW w:w="714" w:type="dxa"/>
            <w:shd w:val="clear" w:color="auto" w:fill="auto"/>
            <w:vAlign w:val="center"/>
          </w:tcPr>
          <w:p w:rsidR="00672823" w:rsidRPr="00722A7F" w:rsidRDefault="00672823" w:rsidP="0014230E">
            <w:r w:rsidRPr="00722A7F">
              <w:t>100</w:t>
            </w:r>
          </w:p>
        </w:tc>
        <w:tc>
          <w:tcPr>
            <w:tcW w:w="936" w:type="dxa"/>
            <w:shd w:val="clear" w:color="auto" w:fill="auto"/>
            <w:vAlign w:val="center"/>
          </w:tcPr>
          <w:p w:rsidR="00672823" w:rsidRPr="00722A7F" w:rsidRDefault="00672823" w:rsidP="0014230E">
            <w:r w:rsidRPr="00722A7F">
              <w:t>CI</w:t>
            </w:r>
          </w:p>
        </w:tc>
        <w:tc>
          <w:tcPr>
            <w:tcW w:w="784" w:type="dxa"/>
            <w:shd w:val="clear" w:color="auto" w:fill="auto"/>
            <w:vAlign w:val="center"/>
          </w:tcPr>
          <w:p w:rsidR="00672823" w:rsidRPr="00722A7F" w:rsidRDefault="00672823" w:rsidP="0014230E">
            <w:r w:rsidRPr="00722A7F">
              <w:t>75</w:t>
            </w:r>
          </w:p>
        </w:tc>
        <w:tc>
          <w:tcPr>
            <w:tcW w:w="1115" w:type="dxa"/>
            <w:shd w:val="clear" w:color="auto" w:fill="auto"/>
            <w:vAlign w:val="center"/>
          </w:tcPr>
          <w:p w:rsidR="00672823" w:rsidRPr="00722A7F" w:rsidRDefault="00672823" w:rsidP="0014230E">
            <w:r w:rsidRPr="00722A7F">
              <w:t>GI</w:t>
            </w:r>
          </w:p>
        </w:tc>
        <w:tc>
          <w:tcPr>
            <w:tcW w:w="1013" w:type="dxa"/>
            <w:shd w:val="clear" w:color="auto" w:fill="auto"/>
            <w:vAlign w:val="center"/>
          </w:tcPr>
          <w:p w:rsidR="00672823" w:rsidRPr="00722A7F" w:rsidRDefault="00672823" w:rsidP="0014230E">
            <w:r w:rsidRPr="00722A7F">
              <w:t>GOOD</w:t>
            </w:r>
          </w:p>
        </w:tc>
        <w:tc>
          <w:tcPr>
            <w:tcW w:w="1112" w:type="dxa"/>
            <w:shd w:val="clear" w:color="auto" w:fill="auto"/>
            <w:vAlign w:val="center"/>
          </w:tcPr>
          <w:p w:rsidR="00672823" w:rsidRPr="00722A7F" w:rsidRDefault="00672823" w:rsidP="0014230E">
            <w:r w:rsidRPr="00722A7F">
              <w:t>Circular</w:t>
            </w:r>
          </w:p>
        </w:tc>
      </w:tr>
      <w:tr w:rsidR="00672823" w:rsidRPr="00722A7F" w:rsidTr="0014230E">
        <w:trPr>
          <w:trHeight w:val="168"/>
        </w:trPr>
        <w:tc>
          <w:tcPr>
            <w:tcW w:w="765" w:type="dxa"/>
            <w:shd w:val="clear" w:color="auto" w:fill="auto"/>
            <w:vAlign w:val="center"/>
          </w:tcPr>
          <w:p w:rsidR="00672823" w:rsidRPr="00722A7F" w:rsidRDefault="00672823" w:rsidP="0014230E">
            <w:r w:rsidRPr="00722A7F">
              <w:t>OHT2</w:t>
            </w:r>
          </w:p>
        </w:tc>
        <w:tc>
          <w:tcPr>
            <w:tcW w:w="1906" w:type="dxa"/>
            <w:shd w:val="clear" w:color="auto" w:fill="auto"/>
            <w:vAlign w:val="center"/>
          </w:tcPr>
          <w:p w:rsidR="00672823" w:rsidRPr="00722A7F" w:rsidRDefault="00672823" w:rsidP="0014230E">
            <w:r w:rsidRPr="00722A7F">
              <w:t>TPS OHT</w:t>
            </w:r>
          </w:p>
        </w:tc>
        <w:tc>
          <w:tcPr>
            <w:tcW w:w="951" w:type="dxa"/>
            <w:shd w:val="clear" w:color="auto" w:fill="auto"/>
            <w:vAlign w:val="center"/>
          </w:tcPr>
          <w:p w:rsidR="00672823" w:rsidRPr="00722A7F" w:rsidRDefault="00672823" w:rsidP="0014230E">
            <w:r w:rsidRPr="00722A7F">
              <w:t>200</w:t>
            </w:r>
          </w:p>
        </w:tc>
        <w:tc>
          <w:tcPr>
            <w:tcW w:w="848" w:type="dxa"/>
            <w:shd w:val="clear" w:color="auto" w:fill="auto"/>
            <w:vAlign w:val="center"/>
          </w:tcPr>
          <w:p w:rsidR="00672823" w:rsidRPr="00722A7F" w:rsidRDefault="00672823" w:rsidP="0014230E">
            <w:r w:rsidRPr="00722A7F">
              <w:t>4</w:t>
            </w:r>
          </w:p>
        </w:tc>
        <w:tc>
          <w:tcPr>
            <w:tcW w:w="714" w:type="dxa"/>
            <w:shd w:val="clear" w:color="auto" w:fill="auto"/>
            <w:vAlign w:val="center"/>
          </w:tcPr>
          <w:p w:rsidR="00672823" w:rsidRPr="00722A7F" w:rsidRDefault="00672823" w:rsidP="0014230E">
            <w:r w:rsidRPr="00722A7F">
              <w:t>300</w:t>
            </w:r>
          </w:p>
        </w:tc>
        <w:tc>
          <w:tcPr>
            <w:tcW w:w="936" w:type="dxa"/>
            <w:shd w:val="clear" w:color="auto" w:fill="auto"/>
            <w:vAlign w:val="center"/>
          </w:tcPr>
          <w:p w:rsidR="00672823" w:rsidRPr="00722A7F" w:rsidRDefault="00672823" w:rsidP="0014230E">
            <w:r w:rsidRPr="00722A7F">
              <w:t>CI</w:t>
            </w:r>
          </w:p>
        </w:tc>
        <w:tc>
          <w:tcPr>
            <w:tcW w:w="784" w:type="dxa"/>
            <w:shd w:val="clear" w:color="auto" w:fill="auto"/>
            <w:vAlign w:val="center"/>
          </w:tcPr>
          <w:p w:rsidR="00672823" w:rsidRPr="00722A7F" w:rsidRDefault="00672823" w:rsidP="0014230E">
            <w:r w:rsidRPr="00722A7F">
              <w:t>150</w:t>
            </w:r>
          </w:p>
        </w:tc>
        <w:tc>
          <w:tcPr>
            <w:tcW w:w="1115" w:type="dxa"/>
            <w:shd w:val="clear" w:color="auto" w:fill="auto"/>
            <w:vAlign w:val="center"/>
          </w:tcPr>
          <w:p w:rsidR="00672823" w:rsidRPr="00722A7F" w:rsidRDefault="00672823" w:rsidP="0014230E">
            <w:r w:rsidRPr="00722A7F">
              <w:t>CI</w:t>
            </w:r>
          </w:p>
        </w:tc>
        <w:tc>
          <w:tcPr>
            <w:tcW w:w="1013" w:type="dxa"/>
            <w:shd w:val="clear" w:color="auto" w:fill="auto"/>
            <w:vAlign w:val="center"/>
          </w:tcPr>
          <w:p w:rsidR="00672823" w:rsidRPr="00722A7F" w:rsidRDefault="00672823" w:rsidP="0014230E">
            <w:r w:rsidRPr="00722A7F">
              <w:t>GOOD</w:t>
            </w:r>
          </w:p>
        </w:tc>
        <w:tc>
          <w:tcPr>
            <w:tcW w:w="1112" w:type="dxa"/>
            <w:shd w:val="clear" w:color="auto" w:fill="auto"/>
            <w:vAlign w:val="center"/>
          </w:tcPr>
          <w:p w:rsidR="00672823" w:rsidRPr="00722A7F" w:rsidRDefault="00672823" w:rsidP="0014230E">
            <w:r w:rsidRPr="00722A7F">
              <w:t>Square</w:t>
            </w:r>
          </w:p>
        </w:tc>
      </w:tr>
      <w:tr w:rsidR="00672823" w:rsidRPr="00722A7F" w:rsidTr="0014230E">
        <w:trPr>
          <w:trHeight w:val="222"/>
        </w:trPr>
        <w:tc>
          <w:tcPr>
            <w:tcW w:w="765" w:type="dxa"/>
            <w:shd w:val="clear" w:color="auto" w:fill="auto"/>
            <w:vAlign w:val="center"/>
          </w:tcPr>
          <w:p w:rsidR="00672823" w:rsidRPr="00722A7F" w:rsidRDefault="00672823" w:rsidP="0014230E">
            <w:r w:rsidRPr="00722A7F">
              <w:t>OHT3</w:t>
            </w:r>
          </w:p>
        </w:tc>
        <w:tc>
          <w:tcPr>
            <w:tcW w:w="1906" w:type="dxa"/>
            <w:shd w:val="clear" w:color="auto" w:fill="auto"/>
            <w:vAlign w:val="center"/>
          </w:tcPr>
          <w:p w:rsidR="00672823" w:rsidRPr="00722A7F" w:rsidRDefault="00672823" w:rsidP="0014230E">
            <w:r w:rsidRPr="00722A7F">
              <w:t>Opposite to Kabini Canteen</w:t>
            </w:r>
          </w:p>
        </w:tc>
        <w:tc>
          <w:tcPr>
            <w:tcW w:w="951" w:type="dxa"/>
            <w:shd w:val="clear" w:color="auto" w:fill="auto"/>
            <w:vAlign w:val="center"/>
          </w:tcPr>
          <w:p w:rsidR="00672823" w:rsidRPr="00722A7F" w:rsidRDefault="00672823" w:rsidP="0014230E">
            <w:r w:rsidRPr="00722A7F">
              <w:t>10</w:t>
            </w:r>
          </w:p>
        </w:tc>
        <w:tc>
          <w:tcPr>
            <w:tcW w:w="848" w:type="dxa"/>
            <w:shd w:val="clear" w:color="auto" w:fill="auto"/>
            <w:vAlign w:val="center"/>
          </w:tcPr>
          <w:p w:rsidR="00672823" w:rsidRPr="00722A7F" w:rsidRDefault="00672823" w:rsidP="0014230E">
            <w:r w:rsidRPr="00722A7F">
              <w:t>3</w:t>
            </w:r>
          </w:p>
        </w:tc>
        <w:tc>
          <w:tcPr>
            <w:tcW w:w="714" w:type="dxa"/>
            <w:shd w:val="clear" w:color="auto" w:fill="auto"/>
            <w:vAlign w:val="center"/>
          </w:tcPr>
          <w:p w:rsidR="00672823" w:rsidRPr="00722A7F" w:rsidRDefault="00672823" w:rsidP="0014230E">
            <w:r w:rsidRPr="00722A7F">
              <w:t>150</w:t>
            </w:r>
          </w:p>
        </w:tc>
        <w:tc>
          <w:tcPr>
            <w:tcW w:w="936" w:type="dxa"/>
            <w:shd w:val="clear" w:color="auto" w:fill="auto"/>
            <w:vAlign w:val="center"/>
          </w:tcPr>
          <w:p w:rsidR="00672823" w:rsidRPr="00722A7F" w:rsidRDefault="00672823" w:rsidP="0014230E">
            <w:r w:rsidRPr="00722A7F">
              <w:t>CI</w:t>
            </w:r>
          </w:p>
        </w:tc>
        <w:tc>
          <w:tcPr>
            <w:tcW w:w="784" w:type="dxa"/>
            <w:shd w:val="clear" w:color="auto" w:fill="auto"/>
            <w:vAlign w:val="center"/>
          </w:tcPr>
          <w:p w:rsidR="00672823" w:rsidRPr="00722A7F" w:rsidRDefault="00672823" w:rsidP="0014230E">
            <w:r w:rsidRPr="00722A7F">
              <w:t>300</w:t>
            </w:r>
          </w:p>
        </w:tc>
        <w:tc>
          <w:tcPr>
            <w:tcW w:w="1115" w:type="dxa"/>
            <w:shd w:val="clear" w:color="auto" w:fill="auto"/>
            <w:vAlign w:val="center"/>
          </w:tcPr>
          <w:p w:rsidR="00672823" w:rsidRPr="00722A7F" w:rsidRDefault="00672823" w:rsidP="0014230E">
            <w:r w:rsidRPr="00722A7F">
              <w:t>CI</w:t>
            </w:r>
          </w:p>
        </w:tc>
        <w:tc>
          <w:tcPr>
            <w:tcW w:w="1013" w:type="dxa"/>
            <w:shd w:val="clear" w:color="auto" w:fill="auto"/>
            <w:vAlign w:val="center"/>
          </w:tcPr>
          <w:p w:rsidR="00672823" w:rsidRPr="00722A7F" w:rsidRDefault="00672823" w:rsidP="0014230E">
            <w:r w:rsidRPr="00722A7F">
              <w:t>GOOD</w:t>
            </w:r>
          </w:p>
        </w:tc>
        <w:tc>
          <w:tcPr>
            <w:tcW w:w="1112" w:type="dxa"/>
            <w:shd w:val="clear" w:color="auto" w:fill="auto"/>
            <w:vAlign w:val="center"/>
          </w:tcPr>
          <w:p w:rsidR="00672823" w:rsidRPr="00722A7F" w:rsidRDefault="00672823" w:rsidP="0014230E">
            <w:r w:rsidRPr="00722A7F">
              <w:t>Triangular</w:t>
            </w:r>
          </w:p>
        </w:tc>
      </w:tr>
      <w:tr w:rsidR="00672823" w:rsidRPr="00722A7F" w:rsidTr="0014230E">
        <w:trPr>
          <w:trHeight w:val="196"/>
        </w:trPr>
        <w:tc>
          <w:tcPr>
            <w:tcW w:w="765" w:type="dxa"/>
            <w:shd w:val="clear" w:color="auto" w:fill="auto"/>
            <w:vAlign w:val="center"/>
          </w:tcPr>
          <w:p w:rsidR="00672823" w:rsidRPr="00722A7F" w:rsidRDefault="00672823" w:rsidP="0014230E">
            <w:r w:rsidRPr="00722A7F">
              <w:t>OHT4</w:t>
            </w:r>
          </w:p>
        </w:tc>
        <w:tc>
          <w:tcPr>
            <w:tcW w:w="1906" w:type="dxa"/>
            <w:shd w:val="clear" w:color="auto" w:fill="auto"/>
            <w:vAlign w:val="center"/>
          </w:tcPr>
          <w:p w:rsidR="00672823" w:rsidRPr="00722A7F" w:rsidRDefault="00672823" w:rsidP="0014230E">
            <w:r w:rsidRPr="00722A7F">
              <w:t>A Type quarters</w:t>
            </w:r>
          </w:p>
        </w:tc>
        <w:tc>
          <w:tcPr>
            <w:tcW w:w="951" w:type="dxa"/>
            <w:shd w:val="clear" w:color="auto" w:fill="auto"/>
            <w:vAlign w:val="center"/>
          </w:tcPr>
          <w:p w:rsidR="00672823" w:rsidRPr="00722A7F" w:rsidRDefault="00672823" w:rsidP="0014230E">
            <w:r w:rsidRPr="00722A7F">
              <w:t>38</w:t>
            </w:r>
          </w:p>
        </w:tc>
        <w:tc>
          <w:tcPr>
            <w:tcW w:w="848" w:type="dxa"/>
            <w:shd w:val="clear" w:color="auto" w:fill="auto"/>
            <w:vAlign w:val="center"/>
          </w:tcPr>
          <w:p w:rsidR="00672823" w:rsidRPr="00722A7F" w:rsidRDefault="00672823" w:rsidP="0014230E">
            <w:r w:rsidRPr="00722A7F">
              <w:t>4</w:t>
            </w:r>
          </w:p>
        </w:tc>
        <w:tc>
          <w:tcPr>
            <w:tcW w:w="714" w:type="dxa"/>
            <w:shd w:val="clear" w:color="auto" w:fill="auto"/>
            <w:vAlign w:val="center"/>
          </w:tcPr>
          <w:p w:rsidR="00672823" w:rsidRPr="00722A7F" w:rsidRDefault="00672823" w:rsidP="0014230E">
            <w:r w:rsidRPr="00722A7F">
              <w:t>100</w:t>
            </w:r>
          </w:p>
        </w:tc>
        <w:tc>
          <w:tcPr>
            <w:tcW w:w="936" w:type="dxa"/>
            <w:shd w:val="clear" w:color="auto" w:fill="auto"/>
            <w:vAlign w:val="center"/>
          </w:tcPr>
          <w:p w:rsidR="00672823" w:rsidRPr="00722A7F" w:rsidRDefault="00672823" w:rsidP="0014230E">
            <w:r w:rsidRPr="00722A7F">
              <w:t>CI</w:t>
            </w:r>
          </w:p>
        </w:tc>
        <w:tc>
          <w:tcPr>
            <w:tcW w:w="784" w:type="dxa"/>
            <w:shd w:val="clear" w:color="auto" w:fill="auto"/>
            <w:vAlign w:val="center"/>
          </w:tcPr>
          <w:p w:rsidR="00672823" w:rsidRPr="00722A7F" w:rsidRDefault="00672823" w:rsidP="0014230E">
            <w:r w:rsidRPr="00722A7F">
              <w:t>150</w:t>
            </w:r>
          </w:p>
        </w:tc>
        <w:tc>
          <w:tcPr>
            <w:tcW w:w="1115" w:type="dxa"/>
            <w:shd w:val="clear" w:color="auto" w:fill="auto"/>
            <w:vAlign w:val="center"/>
          </w:tcPr>
          <w:p w:rsidR="00672823" w:rsidRPr="00722A7F" w:rsidRDefault="00672823" w:rsidP="0014230E">
            <w:r w:rsidRPr="00722A7F">
              <w:t>CI</w:t>
            </w:r>
          </w:p>
        </w:tc>
        <w:tc>
          <w:tcPr>
            <w:tcW w:w="1013" w:type="dxa"/>
            <w:shd w:val="clear" w:color="auto" w:fill="auto"/>
            <w:vAlign w:val="center"/>
          </w:tcPr>
          <w:p w:rsidR="00672823" w:rsidRPr="00722A7F" w:rsidRDefault="00672823" w:rsidP="0014230E">
            <w:r w:rsidRPr="00722A7F">
              <w:t>GOOD</w:t>
            </w:r>
          </w:p>
        </w:tc>
        <w:tc>
          <w:tcPr>
            <w:tcW w:w="1112" w:type="dxa"/>
            <w:shd w:val="clear" w:color="auto" w:fill="auto"/>
            <w:vAlign w:val="center"/>
          </w:tcPr>
          <w:p w:rsidR="00672823" w:rsidRPr="00722A7F" w:rsidRDefault="00672823" w:rsidP="0014230E">
            <w:r w:rsidRPr="00722A7F">
              <w:t>Circular</w:t>
            </w:r>
          </w:p>
        </w:tc>
      </w:tr>
      <w:tr w:rsidR="00672823" w:rsidRPr="00722A7F" w:rsidTr="0014230E">
        <w:trPr>
          <w:trHeight w:val="196"/>
        </w:trPr>
        <w:tc>
          <w:tcPr>
            <w:tcW w:w="765" w:type="dxa"/>
            <w:shd w:val="clear" w:color="auto" w:fill="auto"/>
            <w:vAlign w:val="center"/>
          </w:tcPr>
          <w:p w:rsidR="00672823" w:rsidRPr="00722A7F" w:rsidRDefault="00672823" w:rsidP="0014230E">
            <w:r w:rsidRPr="00722A7F">
              <w:t>OHT5</w:t>
            </w:r>
          </w:p>
        </w:tc>
        <w:tc>
          <w:tcPr>
            <w:tcW w:w="1906" w:type="dxa"/>
            <w:shd w:val="clear" w:color="auto" w:fill="auto"/>
            <w:vAlign w:val="center"/>
          </w:tcPr>
          <w:p w:rsidR="00672823" w:rsidRPr="00722A7F" w:rsidRDefault="00672823" w:rsidP="0014230E">
            <w:r w:rsidRPr="00722A7F">
              <w:t>C Mess OHT</w:t>
            </w:r>
          </w:p>
        </w:tc>
        <w:tc>
          <w:tcPr>
            <w:tcW w:w="951" w:type="dxa"/>
            <w:shd w:val="clear" w:color="auto" w:fill="auto"/>
            <w:vAlign w:val="center"/>
          </w:tcPr>
          <w:p w:rsidR="00672823" w:rsidRPr="00722A7F" w:rsidRDefault="00672823" w:rsidP="0014230E">
            <w:r w:rsidRPr="00722A7F">
              <w:t>470</w:t>
            </w:r>
          </w:p>
        </w:tc>
        <w:tc>
          <w:tcPr>
            <w:tcW w:w="848" w:type="dxa"/>
            <w:shd w:val="clear" w:color="auto" w:fill="auto"/>
            <w:vAlign w:val="center"/>
          </w:tcPr>
          <w:p w:rsidR="00672823" w:rsidRPr="00722A7F" w:rsidRDefault="00672823" w:rsidP="0014230E">
            <w:r w:rsidRPr="00722A7F">
              <w:t>3</w:t>
            </w:r>
          </w:p>
        </w:tc>
        <w:tc>
          <w:tcPr>
            <w:tcW w:w="714" w:type="dxa"/>
            <w:shd w:val="clear" w:color="auto" w:fill="auto"/>
            <w:vAlign w:val="center"/>
          </w:tcPr>
          <w:p w:rsidR="00672823" w:rsidRPr="00722A7F" w:rsidRDefault="00672823" w:rsidP="0014230E">
            <w:r w:rsidRPr="00722A7F">
              <w:t>150</w:t>
            </w:r>
          </w:p>
        </w:tc>
        <w:tc>
          <w:tcPr>
            <w:tcW w:w="936" w:type="dxa"/>
            <w:shd w:val="clear" w:color="auto" w:fill="auto"/>
            <w:vAlign w:val="center"/>
          </w:tcPr>
          <w:p w:rsidR="00672823" w:rsidRPr="00722A7F" w:rsidRDefault="00672823" w:rsidP="0014230E">
            <w:r w:rsidRPr="00722A7F">
              <w:t>CI</w:t>
            </w:r>
          </w:p>
        </w:tc>
        <w:tc>
          <w:tcPr>
            <w:tcW w:w="784" w:type="dxa"/>
            <w:shd w:val="clear" w:color="auto" w:fill="auto"/>
            <w:vAlign w:val="center"/>
          </w:tcPr>
          <w:p w:rsidR="00672823" w:rsidRPr="00722A7F" w:rsidRDefault="00672823" w:rsidP="0014230E">
            <w:r w:rsidRPr="00722A7F">
              <w:t>100</w:t>
            </w:r>
          </w:p>
        </w:tc>
        <w:tc>
          <w:tcPr>
            <w:tcW w:w="1115" w:type="dxa"/>
            <w:shd w:val="clear" w:color="auto" w:fill="auto"/>
            <w:vAlign w:val="center"/>
          </w:tcPr>
          <w:p w:rsidR="00672823" w:rsidRPr="00722A7F" w:rsidRDefault="00672823" w:rsidP="0014230E">
            <w:r w:rsidRPr="00722A7F">
              <w:t>CI</w:t>
            </w:r>
          </w:p>
        </w:tc>
        <w:tc>
          <w:tcPr>
            <w:tcW w:w="1013" w:type="dxa"/>
            <w:shd w:val="clear" w:color="auto" w:fill="auto"/>
            <w:vAlign w:val="center"/>
          </w:tcPr>
          <w:p w:rsidR="00672823" w:rsidRPr="00722A7F" w:rsidRDefault="00672823" w:rsidP="0014230E">
            <w:r w:rsidRPr="00722A7F">
              <w:t>GOOD</w:t>
            </w:r>
          </w:p>
        </w:tc>
        <w:tc>
          <w:tcPr>
            <w:tcW w:w="1112" w:type="dxa"/>
            <w:shd w:val="clear" w:color="auto" w:fill="auto"/>
            <w:vAlign w:val="center"/>
          </w:tcPr>
          <w:p w:rsidR="00672823" w:rsidRPr="00722A7F" w:rsidRDefault="00672823" w:rsidP="0014230E">
            <w:r w:rsidRPr="00722A7F">
              <w:t>Taper Circular</w:t>
            </w:r>
          </w:p>
        </w:tc>
      </w:tr>
      <w:tr w:rsidR="00672823" w:rsidRPr="00722A7F" w:rsidTr="0014230E">
        <w:trPr>
          <w:trHeight w:val="211"/>
        </w:trPr>
        <w:tc>
          <w:tcPr>
            <w:tcW w:w="765" w:type="dxa"/>
            <w:shd w:val="clear" w:color="auto" w:fill="auto"/>
            <w:vAlign w:val="center"/>
          </w:tcPr>
          <w:p w:rsidR="00672823" w:rsidRPr="00722A7F" w:rsidRDefault="00672823" w:rsidP="0014230E">
            <w:r w:rsidRPr="00722A7F">
              <w:t>OHT6</w:t>
            </w:r>
          </w:p>
        </w:tc>
        <w:tc>
          <w:tcPr>
            <w:tcW w:w="1906" w:type="dxa"/>
            <w:shd w:val="clear" w:color="auto" w:fill="auto"/>
            <w:vAlign w:val="center"/>
          </w:tcPr>
          <w:p w:rsidR="00672823" w:rsidRPr="00722A7F" w:rsidRDefault="00672823" w:rsidP="0014230E">
            <w:r w:rsidRPr="00722A7F">
              <w:t>Chemical Store</w:t>
            </w:r>
          </w:p>
        </w:tc>
        <w:tc>
          <w:tcPr>
            <w:tcW w:w="951" w:type="dxa"/>
            <w:shd w:val="clear" w:color="auto" w:fill="auto"/>
            <w:vAlign w:val="center"/>
          </w:tcPr>
          <w:p w:rsidR="00672823" w:rsidRPr="00722A7F" w:rsidRDefault="00672823" w:rsidP="0014230E">
            <w:r w:rsidRPr="00722A7F">
              <w:t>112</w:t>
            </w:r>
          </w:p>
        </w:tc>
        <w:tc>
          <w:tcPr>
            <w:tcW w:w="848" w:type="dxa"/>
            <w:shd w:val="clear" w:color="auto" w:fill="auto"/>
            <w:vAlign w:val="center"/>
          </w:tcPr>
          <w:p w:rsidR="00672823" w:rsidRPr="00722A7F" w:rsidRDefault="00672823" w:rsidP="0014230E">
            <w:r w:rsidRPr="00722A7F">
              <w:t>3</w:t>
            </w:r>
          </w:p>
        </w:tc>
        <w:tc>
          <w:tcPr>
            <w:tcW w:w="714" w:type="dxa"/>
            <w:shd w:val="clear" w:color="auto" w:fill="auto"/>
            <w:vAlign w:val="center"/>
          </w:tcPr>
          <w:p w:rsidR="00672823" w:rsidRPr="00722A7F" w:rsidRDefault="00672823" w:rsidP="0014230E">
            <w:r w:rsidRPr="00722A7F">
              <w:t>200</w:t>
            </w:r>
          </w:p>
        </w:tc>
        <w:tc>
          <w:tcPr>
            <w:tcW w:w="936" w:type="dxa"/>
            <w:shd w:val="clear" w:color="auto" w:fill="auto"/>
            <w:vAlign w:val="center"/>
          </w:tcPr>
          <w:p w:rsidR="00672823" w:rsidRPr="00722A7F" w:rsidRDefault="00672823" w:rsidP="0014230E">
            <w:r w:rsidRPr="00722A7F">
              <w:t>CI</w:t>
            </w:r>
          </w:p>
        </w:tc>
        <w:tc>
          <w:tcPr>
            <w:tcW w:w="784" w:type="dxa"/>
            <w:shd w:val="clear" w:color="auto" w:fill="auto"/>
            <w:vAlign w:val="center"/>
          </w:tcPr>
          <w:p w:rsidR="00672823" w:rsidRPr="00722A7F" w:rsidRDefault="00672823" w:rsidP="0014230E">
            <w:r w:rsidRPr="00722A7F">
              <w:t>150</w:t>
            </w:r>
          </w:p>
        </w:tc>
        <w:tc>
          <w:tcPr>
            <w:tcW w:w="1115" w:type="dxa"/>
            <w:shd w:val="clear" w:color="auto" w:fill="auto"/>
            <w:vAlign w:val="center"/>
          </w:tcPr>
          <w:p w:rsidR="00672823" w:rsidRPr="00722A7F" w:rsidRDefault="00672823" w:rsidP="0014230E">
            <w:r w:rsidRPr="00722A7F">
              <w:t>CI</w:t>
            </w:r>
          </w:p>
        </w:tc>
        <w:tc>
          <w:tcPr>
            <w:tcW w:w="1013" w:type="dxa"/>
            <w:shd w:val="clear" w:color="auto" w:fill="auto"/>
            <w:vAlign w:val="center"/>
          </w:tcPr>
          <w:p w:rsidR="00672823" w:rsidRPr="00722A7F" w:rsidRDefault="00672823" w:rsidP="0014230E">
            <w:r w:rsidRPr="00722A7F">
              <w:t>GOOD</w:t>
            </w:r>
          </w:p>
        </w:tc>
        <w:tc>
          <w:tcPr>
            <w:tcW w:w="1112" w:type="dxa"/>
            <w:shd w:val="clear" w:color="auto" w:fill="auto"/>
            <w:vAlign w:val="center"/>
          </w:tcPr>
          <w:p w:rsidR="00672823" w:rsidRPr="00722A7F" w:rsidRDefault="00672823" w:rsidP="0014230E">
            <w:r w:rsidRPr="00722A7F">
              <w:t>Taper Circular</w:t>
            </w:r>
          </w:p>
        </w:tc>
      </w:tr>
      <w:tr w:rsidR="00672823" w:rsidRPr="00722A7F" w:rsidTr="00671D9F">
        <w:trPr>
          <w:trHeight w:val="177"/>
        </w:trPr>
        <w:tc>
          <w:tcPr>
            <w:tcW w:w="765" w:type="dxa"/>
            <w:shd w:val="clear" w:color="auto" w:fill="auto"/>
            <w:vAlign w:val="center"/>
          </w:tcPr>
          <w:p w:rsidR="00672823" w:rsidRPr="00722A7F" w:rsidRDefault="00672823" w:rsidP="00671D9F">
            <w:pPr>
              <w:jc w:val="center"/>
            </w:pPr>
            <w:r w:rsidRPr="00722A7F">
              <w:t>OHT7</w:t>
            </w:r>
          </w:p>
        </w:tc>
        <w:tc>
          <w:tcPr>
            <w:tcW w:w="1906" w:type="dxa"/>
            <w:shd w:val="clear" w:color="auto" w:fill="auto"/>
            <w:vAlign w:val="center"/>
          </w:tcPr>
          <w:p w:rsidR="00672823" w:rsidRPr="00722A7F" w:rsidRDefault="00672823" w:rsidP="00671D9F">
            <w:pPr>
              <w:jc w:val="center"/>
            </w:pPr>
            <w:r w:rsidRPr="00722A7F">
              <w:t>E type quarters</w:t>
            </w:r>
          </w:p>
        </w:tc>
        <w:tc>
          <w:tcPr>
            <w:tcW w:w="951" w:type="dxa"/>
            <w:shd w:val="clear" w:color="auto" w:fill="auto"/>
            <w:vAlign w:val="center"/>
          </w:tcPr>
          <w:p w:rsidR="00672823" w:rsidRPr="00722A7F" w:rsidRDefault="00672823" w:rsidP="00671D9F">
            <w:pPr>
              <w:jc w:val="center"/>
            </w:pPr>
            <w:r w:rsidRPr="00722A7F">
              <w:t>10</w:t>
            </w:r>
          </w:p>
        </w:tc>
        <w:tc>
          <w:tcPr>
            <w:tcW w:w="848" w:type="dxa"/>
            <w:shd w:val="clear" w:color="auto" w:fill="auto"/>
            <w:vAlign w:val="center"/>
          </w:tcPr>
          <w:p w:rsidR="00672823" w:rsidRPr="00722A7F" w:rsidRDefault="00672823" w:rsidP="00671D9F">
            <w:pPr>
              <w:jc w:val="center"/>
            </w:pPr>
            <w:r w:rsidRPr="00722A7F">
              <w:t>7</w:t>
            </w:r>
          </w:p>
        </w:tc>
        <w:tc>
          <w:tcPr>
            <w:tcW w:w="714" w:type="dxa"/>
            <w:shd w:val="clear" w:color="auto" w:fill="auto"/>
            <w:vAlign w:val="center"/>
          </w:tcPr>
          <w:p w:rsidR="00672823" w:rsidRPr="00722A7F" w:rsidRDefault="00672823" w:rsidP="00671D9F">
            <w:pPr>
              <w:jc w:val="center"/>
            </w:pPr>
            <w:r w:rsidRPr="00722A7F">
              <w:t>100</w:t>
            </w:r>
          </w:p>
        </w:tc>
        <w:tc>
          <w:tcPr>
            <w:tcW w:w="936" w:type="dxa"/>
            <w:shd w:val="clear" w:color="auto" w:fill="auto"/>
            <w:vAlign w:val="center"/>
          </w:tcPr>
          <w:p w:rsidR="00672823" w:rsidRPr="00722A7F" w:rsidRDefault="00672823" w:rsidP="00671D9F">
            <w:pPr>
              <w:jc w:val="center"/>
            </w:pPr>
            <w:r w:rsidRPr="00722A7F">
              <w:t>CI</w:t>
            </w:r>
          </w:p>
        </w:tc>
        <w:tc>
          <w:tcPr>
            <w:tcW w:w="784" w:type="dxa"/>
            <w:shd w:val="clear" w:color="auto" w:fill="auto"/>
            <w:vAlign w:val="center"/>
          </w:tcPr>
          <w:p w:rsidR="00672823" w:rsidRPr="00722A7F" w:rsidRDefault="00672823" w:rsidP="00671D9F">
            <w:pPr>
              <w:jc w:val="center"/>
            </w:pPr>
            <w:r w:rsidRPr="00722A7F">
              <w:t>75</w:t>
            </w:r>
          </w:p>
        </w:tc>
        <w:tc>
          <w:tcPr>
            <w:tcW w:w="1115" w:type="dxa"/>
            <w:shd w:val="clear" w:color="auto" w:fill="auto"/>
            <w:vAlign w:val="center"/>
          </w:tcPr>
          <w:p w:rsidR="00672823" w:rsidRPr="00722A7F" w:rsidRDefault="00672823" w:rsidP="00671D9F">
            <w:pPr>
              <w:jc w:val="center"/>
            </w:pPr>
            <w:r w:rsidRPr="00722A7F">
              <w:t>CI</w:t>
            </w:r>
          </w:p>
        </w:tc>
        <w:tc>
          <w:tcPr>
            <w:tcW w:w="1013" w:type="dxa"/>
            <w:shd w:val="clear" w:color="auto" w:fill="auto"/>
            <w:vAlign w:val="center"/>
          </w:tcPr>
          <w:p w:rsidR="00672823" w:rsidRPr="00722A7F" w:rsidRDefault="00672823" w:rsidP="00671D9F">
            <w:pPr>
              <w:jc w:val="center"/>
            </w:pPr>
            <w:r w:rsidRPr="00722A7F">
              <w:t>GOOD</w:t>
            </w:r>
          </w:p>
        </w:tc>
        <w:tc>
          <w:tcPr>
            <w:tcW w:w="1112" w:type="dxa"/>
            <w:shd w:val="clear" w:color="auto" w:fill="auto"/>
            <w:vAlign w:val="center"/>
          </w:tcPr>
          <w:p w:rsidR="00672823" w:rsidRPr="00722A7F" w:rsidRDefault="00672823" w:rsidP="00671D9F">
            <w:pPr>
              <w:jc w:val="center"/>
            </w:pPr>
            <w:r w:rsidRPr="00722A7F">
              <w:t>Square</w:t>
            </w:r>
          </w:p>
        </w:tc>
      </w:tr>
      <w:tr w:rsidR="00672823" w:rsidRPr="00722A7F" w:rsidTr="00671D9F">
        <w:trPr>
          <w:trHeight w:val="177"/>
        </w:trPr>
        <w:tc>
          <w:tcPr>
            <w:tcW w:w="2671" w:type="dxa"/>
            <w:gridSpan w:val="2"/>
            <w:shd w:val="clear" w:color="auto" w:fill="A6A6A6"/>
            <w:vAlign w:val="center"/>
          </w:tcPr>
          <w:p w:rsidR="00672823" w:rsidRPr="00722A7F" w:rsidRDefault="00672823" w:rsidP="00671D9F">
            <w:pPr>
              <w:jc w:val="center"/>
            </w:pPr>
            <w:r w:rsidRPr="00722A7F">
              <w:t>Total (Cu.m)</w:t>
            </w:r>
          </w:p>
        </w:tc>
        <w:tc>
          <w:tcPr>
            <w:tcW w:w="951" w:type="dxa"/>
            <w:shd w:val="clear" w:color="auto" w:fill="A6A6A6"/>
            <w:vAlign w:val="center"/>
          </w:tcPr>
          <w:p w:rsidR="00672823" w:rsidRPr="00722A7F" w:rsidRDefault="00672823" w:rsidP="00671D9F">
            <w:pPr>
              <w:jc w:val="center"/>
            </w:pPr>
            <w:r w:rsidRPr="00722A7F">
              <w:t>850</w:t>
            </w:r>
          </w:p>
        </w:tc>
        <w:tc>
          <w:tcPr>
            <w:tcW w:w="848" w:type="dxa"/>
            <w:shd w:val="clear" w:color="auto" w:fill="A6A6A6"/>
            <w:vAlign w:val="center"/>
          </w:tcPr>
          <w:p w:rsidR="00672823" w:rsidRPr="00722A7F" w:rsidRDefault="00672823" w:rsidP="00671D9F">
            <w:pPr>
              <w:jc w:val="center"/>
            </w:pPr>
          </w:p>
        </w:tc>
        <w:tc>
          <w:tcPr>
            <w:tcW w:w="714" w:type="dxa"/>
            <w:shd w:val="clear" w:color="auto" w:fill="A6A6A6"/>
            <w:vAlign w:val="center"/>
          </w:tcPr>
          <w:p w:rsidR="00672823" w:rsidRPr="00722A7F" w:rsidRDefault="00672823" w:rsidP="00671D9F">
            <w:pPr>
              <w:jc w:val="center"/>
            </w:pPr>
          </w:p>
        </w:tc>
        <w:tc>
          <w:tcPr>
            <w:tcW w:w="936" w:type="dxa"/>
            <w:shd w:val="clear" w:color="auto" w:fill="A6A6A6"/>
            <w:vAlign w:val="center"/>
          </w:tcPr>
          <w:p w:rsidR="00672823" w:rsidRPr="00722A7F" w:rsidRDefault="00672823" w:rsidP="00671D9F">
            <w:pPr>
              <w:jc w:val="center"/>
            </w:pPr>
          </w:p>
        </w:tc>
        <w:tc>
          <w:tcPr>
            <w:tcW w:w="784" w:type="dxa"/>
            <w:shd w:val="clear" w:color="auto" w:fill="A6A6A6"/>
            <w:vAlign w:val="center"/>
          </w:tcPr>
          <w:p w:rsidR="00672823" w:rsidRPr="00722A7F" w:rsidRDefault="00672823" w:rsidP="00671D9F">
            <w:pPr>
              <w:jc w:val="center"/>
            </w:pPr>
          </w:p>
        </w:tc>
        <w:tc>
          <w:tcPr>
            <w:tcW w:w="1115" w:type="dxa"/>
            <w:shd w:val="clear" w:color="auto" w:fill="A6A6A6"/>
            <w:vAlign w:val="center"/>
          </w:tcPr>
          <w:p w:rsidR="00672823" w:rsidRPr="00722A7F" w:rsidRDefault="00672823" w:rsidP="00671D9F">
            <w:pPr>
              <w:jc w:val="center"/>
            </w:pPr>
          </w:p>
        </w:tc>
        <w:tc>
          <w:tcPr>
            <w:tcW w:w="1013" w:type="dxa"/>
            <w:shd w:val="clear" w:color="auto" w:fill="A6A6A6"/>
            <w:vAlign w:val="center"/>
          </w:tcPr>
          <w:p w:rsidR="00672823" w:rsidRPr="00722A7F" w:rsidRDefault="00672823" w:rsidP="00671D9F">
            <w:pPr>
              <w:jc w:val="center"/>
            </w:pPr>
          </w:p>
        </w:tc>
        <w:tc>
          <w:tcPr>
            <w:tcW w:w="1112" w:type="dxa"/>
            <w:shd w:val="clear" w:color="auto" w:fill="A6A6A6"/>
            <w:vAlign w:val="center"/>
          </w:tcPr>
          <w:p w:rsidR="00672823" w:rsidRPr="00722A7F" w:rsidRDefault="00672823" w:rsidP="00671D9F">
            <w:pPr>
              <w:jc w:val="center"/>
            </w:pPr>
          </w:p>
        </w:tc>
      </w:tr>
    </w:tbl>
    <w:p w:rsidR="00672823" w:rsidRPr="008438CE" w:rsidRDefault="00672823" w:rsidP="00672823">
      <w:pPr>
        <w:tabs>
          <w:tab w:val="left" w:pos="1500"/>
        </w:tabs>
      </w:pPr>
      <w:r>
        <w:tab/>
      </w:r>
    </w:p>
    <w:p w:rsidR="00672823" w:rsidRDefault="00672823" w:rsidP="00672823">
      <w:pPr>
        <w:spacing w:line="360" w:lineRule="auto"/>
        <w:jc w:val="both"/>
        <w:rPr>
          <w:rFonts w:ascii="Times New Roman" w:hAnsi="Times New Roman"/>
          <w:sz w:val="24"/>
          <w:szCs w:val="24"/>
        </w:rPr>
      </w:pPr>
      <w:r w:rsidRPr="00F91427">
        <w:rPr>
          <w:rFonts w:ascii="Times New Roman" w:hAnsi="Times New Roman"/>
          <w:bCs/>
          <w:sz w:val="24"/>
          <w:szCs w:val="24"/>
        </w:rPr>
        <w:t>The pipe material consists of both GI and CI of about 50% each. There are 1</w:t>
      </w:r>
      <w:r>
        <w:rPr>
          <w:rFonts w:ascii="Times New Roman" w:hAnsi="Times New Roman"/>
          <w:bCs/>
          <w:sz w:val="24"/>
          <w:szCs w:val="24"/>
        </w:rPr>
        <w:t>2</w:t>
      </w:r>
      <w:r w:rsidRPr="00F91427">
        <w:rPr>
          <w:rFonts w:ascii="Times New Roman" w:hAnsi="Times New Roman"/>
          <w:bCs/>
          <w:sz w:val="24"/>
          <w:szCs w:val="24"/>
        </w:rPr>
        <w:t xml:space="preserve"> GLRs and </w:t>
      </w:r>
      <w:r>
        <w:rPr>
          <w:rFonts w:ascii="Times New Roman" w:hAnsi="Times New Roman"/>
          <w:bCs/>
          <w:sz w:val="24"/>
          <w:szCs w:val="24"/>
        </w:rPr>
        <w:t>8</w:t>
      </w:r>
      <w:r w:rsidRPr="00F91427">
        <w:rPr>
          <w:rFonts w:ascii="Times New Roman" w:hAnsi="Times New Roman"/>
          <w:bCs/>
          <w:sz w:val="24"/>
          <w:szCs w:val="24"/>
        </w:rPr>
        <w:t xml:space="preserve"> OHTs and their total capacity is about </w:t>
      </w:r>
      <w:r>
        <w:rPr>
          <w:rFonts w:ascii="Times New Roman" w:hAnsi="Times New Roman"/>
          <w:bCs/>
          <w:sz w:val="24"/>
          <w:szCs w:val="24"/>
        </w:rPr>
        <w:t>5200</w:t>
      </w:r>
      <w:r w:rsidRPr="00F91427">
        <w:rPr>
          <w:rFonts w:ascii="Times New Roman" w:hAnsi="Times New Roman"/>
          <w:bCs/>
          <w:sz w:val="24"/>
          <w:szCs w:val="24"/>
        </w:rPr>
        <w:t xml:space="preserve"> Cum and </w:t>
      </w:r>
      <w:r>
        <w:rPr>
          <w:rFonts w:ascii="Times New Roman" w:hAnsi="Times New Roman"/>
          <w:bCs/>
          <w:sz w:val="24"/>
          <w:szCs w:val="24"/>
        </w:rPr>
        <w:t>900</w:t>
      </w:r>
      <w:r w:rsidRPr="00F91427">
        <w:rPr>
          <w:rFonts w:ascii="Times New Roman" w:hAnsi="Times New Roman"/>
          <w:bCs/>
          <w:sz w:val="24"/>
          <w:szCs w:val="24"/>
        </w:rPr>
        <w:t xml:space="preserve"> Cum respectively.</w:t>
      </w:r>
      <w:r w:rsidRPr="00F91427">
        <w:rPr>
          <w:rFonts w:ascii="Times New Roman" w:hAnsi="Times New Roman"/>
          <w:sz w:val="24"/>
          <w:szCs w:val="24"/>
        </w:rPr>
        <w:t xml:space="preserve"> The water stored in GLRs is pumped to the Over Head Tanks (OHT’s) and supplied to the distribution mains.</w:t>
      </w:r>
      <w:r w:rsidR="00F72F38">
        <w:rPr>
          <w:rFonts w:ascii="Times New Roman" w:hAnsi="Times New Roman"/>
          <w:sz w:val="24"/>
          <w:szCs w:val="24"/>
        </w:rPr>
        <w:t xml:space="preserve"> </w:t>
      </w:r>
      <w:r w:rsidRPr="00F91427">
        <w:rPr>
          <w:rFonts w:ascii="Times New Roman" w:hAnsi="Times New Roman"/>
          <w:sz w:val="24"/>
          <w:szCs w:val="24"/>
        </w:rPr>
        <w:t>Individual Departments, hostels and housing blocks have small sumps with pumping facility to the roof tanks above their respective building</w:t>
      </w:r>
      <w:r w:rsidR="003F4367">
        <w:rPr>
          <w:rFonts w:ascii="Times New Roman" w:hAnsi="Times New Roman"/>
          <w:sz w:val="24"/>
          <w:szCs w:val="24"/>
        </w:rPr>
        <w:t>s</w:t>
      </w:r>
      <w:r w:rsidRPr="00F91427">
        <w:rPr>
          <w:rFonts w:ascii="Times New Roman" w:hAnsi="Times New Roman"/>
          <w:sz w:val="24"/>
          <w:szCs w:val="24"/>
        </w:rPr>
        <w:t xml:space="preserve">. </w:t>
      </w:r>
    </w:p>
    <w:p w:rsidR="00672823" w:rsidRDefault="00672823" w:rsidP="00672823">
      <w:pPr>
        <w:spacing w:line="360" w:lineRule="auto"/>
        <w:jc w:val="both"/>
        <w:rPr>
          <w:rFonts w:ascii="Times New Roman" w:hAnsi="Times New Roman"/>
          <w:bCs/>
          <w:sz w:val="24"/>
          <w:szCs w:val="24"/>
        </w:rPr>
      </w:pPr>
      <w:r w:rsidRPr="00F91427">
        <w:rPr>
          <w:rFonts w:ascii="Times New Roman" w:hAnsi="Times New Roman"/>
          <w:sz w:val="24"/>
          <w:szCs w:val="24"/>
        </w:rPr>
        <w:t xml:space="preserve">91 sumps are identified and total capacity of all the sumps is assessed to be about 3023 Cu.m. The capacity of the sumps ranges from 3 Cu.m to 210 Cu.m. Water from the sumps is fed into the roof tanks of individual departments. These tanks are either of reinforced concrete or of PVC. The capacity of the roof tanks varies from 3 Cu.m to 100 Cu.m at different locations. </w:t>
      </w:r>
      <w:r w:rsidRPr="00F91427">
        <w:rPr>
          <w:rFonts w:ascii="Times New Roman" w:hAnsi="Times New Roman"/>
          <w:bCs/>
          <w:sz w:val="24"/>
          <w:szCs w:val="24"/>
        </w:rPr>
        <w:t xml:space="preserve">There are 7 number of pumping stations. The capacity of pumps varies from 5 HP to 20HP. </w:t>
      </w:r>
    </w:p>
    <w:p w:rsidR="00672823" w:rsidRPr="00722A7F" w:rsidRDefault="00672823" w:rsidP="00672823">
      <w:pPr>
        <w:ind w:hanging="360"/>
        <w:jc w:val="center"/>
      </w:pPr>
      <w:r>
        <w:rPr>
          <w:b/>
        </w:rPr>
        <w:t>Table 3</w:t>
      </w:r>
      <w:r w:rsidR="005773B7">
        <w:rPr>
          <w:b/>
        </w:rPr>
        <w:t xml:space="preserve">: </w:t>
      </w:r>
      <w:r w:rsidRPr="00722A7F">
        <w:t>Details of the Ground Level Reservoirs (GLRs)</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2323"/>
        <w:gridCol w:w="999"/>
        <w:gridCol w:w="1279"/>
        <w:gridCol w:w="907"/>
        <w:gridCol w:w="783"/>
        <w:gridCol w:w="776"/>
        <w:gridCol w:w="559"/>
        <w:gridCol w:w="828"/>
        <w:gridCol w:w="765"/>
      </w:tblGrid>
      <w:tr w:rsidR="00672823" w:rsidRPr="00426506" w:rsidTr="00671D9F">
        <w:trPr>
          <w:trHeight w:val="855"/>
          <w:tblHeader/>
          <w:jc w:val="center"/>
        </w:trPr>
        <w:tc>
          <w:tcPr>
            <w:tcW w:w="986"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GLR</w:t>
            </w:r>
          </w:p>
        </w:tc>
        <w:tc>
          <w:tcPr>
            <w:tcW w:w="2323" w:type="dxa"/>
            <w:shd w:val="clear" w:color="auto" w:fill="C0C0C0"/>
          </w:tcPr>
          <w:p w:rsidR="00672823" w:rsidRPr="00426506" w:rsidRDefault="00672823" w:rsidP="00671D9F">
            <w:pPr>
              <w:rPr>
                <w:rFonts w:ascii="Times New Roman" w:hAnsi="Times New Roman"/>
                <w:b/>
                <w:bCs/>
                <w:sz w:val="20"/>
                <w:szCs w:val="20"/>
              </w:rPr>
            </w:pPr>
            <w:r w:rsidRPr="00426506">
              <w:rPr>
                <w:rFonts w:ascii="Times New Roman" w:hAnsi="Times New Roman"/>
                <w:b/>
                <w:bCs/>
                <w:sz w:val="20"/>
                <w:szCs w:val="20"/>
              </w:rPr>
              <w:t>Location</w:t>
            </w:r>
          </w:p>
        </w:tc>
        <w:tc>
          <w:tcPr>
            <w:tcW w:w="999"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Capacity (Cum)</w:t>
            </w:r>
          </w:p>
        </w:tc>
        <w:tc>
          <w:tcPr>
            <w:tcW w:w="1279"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Shape</w:t>
            </w:r>
          </w:p>
        </w:tc>
        <w:tc>
          <w:tcPr>
            <w:tcW w:w="907"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Length/Dia (m)</w:t>
            </w:r>
          </w:p>
        </w:tc>
        <w:tc>
          <w:tcPr>
            <w:tcW w:w="783"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Width (m)</w:t>
            </w:r>
          </w:p>
        </w:tc>
        <w:tc>
          <w:tcPr>
            <w:tcW w:w="776"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Depth (m)</w:t>
            </w:r>
          </w:p>
        </w:tc>
        <w:tc>
          <w:tcPr>
            <w:tcW w:w="559"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Dia</w:t>
            </w:r>
          </w:p>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(m)</w:t>
            </w:r>
          </w:p>
        </w:tc>
        <w:tc>
          <w:tcPr>
            <w:tcW w:w="828"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Inlet Pipe (mm)</w:t>
            </w:r>
          </w:p>
        </w:tc>
        <w:tc>
          <w:tcPr>
            <w:tcW w:w="765" w:type="dxa"/>
            <w:shd w:val="clear" w:color="auto" w:fill="C0C0C0"/>
          </w:tcPr>
          <w:p w:rsidR="00672823" w:rsidRPr="00426506" w:rsidRDefault="00672823" w:rsidP="00671D9F">
            <w:pPr>
              <w:jc w:val="center"/>
              <w:rPr>
                <w:rFonts w:ascii="Times New Roman" w:hAnsi="Times New Roman"/>
                <w:b/>
                <w:bCs/>
                <w:sz w:val="20"/>
                <w:szCs w:val="20"/>
              </w:rPr>
            </w:pPr>
            <w:r w:rsidRPr="00426506">
              <w:rPr>
                <w:rFonts w:ascii="Times New Roman" w:hAnsi="Times New Roman"/>
                <w:b/>
                <w:bCs/>
                <w:sz w:val="20"/>
                <w:szCs w:val="20"/>
              </w:rPr>
              <w:t>Outlet Pipe (mm)</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bookmarkStart w:id="2" w:name="_Hlk204574536"/>
            <w:r w:rsidRPr="00426506">
              <w:rPr>
                <w:rFonts w:ascii="Times New Roman" w:hAnsi="Times New Roman"/>
              </w:rPr>
              <w:t>GLR-1</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Maramma</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227</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Rectangular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8.7</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5.3</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5.2</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75</w:t>
            </w:r>
          </w:p>
        </w:tc>
      </w:tr>
      <w:tr w:rsidR="00672823" w:rsidRPr="00426506" w:rsidTr="00671D9F">
        <w:trPr>
          <w:cantSplit/>
          <w:trHeight w:val="305"/>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GLR-2</w:t>
            </w:r>
          </w:p>
        </w:tc>
        <w:tc>
          <w:tcPr>
            <w:tcW w:w="2323" w:type="dxa"/>
            <w:vMerge w:val="restart"/>
            <w:shd w:val="clear" w:color="auto" w:fill="auto"/>
          </w:tcPr>
          <w:p w:rsidR="00672823" w:rsidRPr="00426506" w:rsidRDefault="00672823" w:rsidP="00671D9F">
            <w:pPr>
              <w:rPr>
                <w:rFonts w:ascii="Times New Roman" w:hAnsi="Times New Roman"/>
              </w:rPr>
            </w:pPr>
          </w:p>
          <w:p w:rsidR="00672823" w:rsidRPr="00426506" w:rsidRDefault="00672823" w:rsidP="00671D9F">
            <w:pPr>
              <w:rPr>
                <w:rFonts w:ascii="Times New Roman" w:hAnsi="Times New Roman"/>
              </w:rPr>
            </w:pPr>
            <w:r w:rsidRPr="00426506">
              <w:rPr>
                <w:rFonts w:ascii="Times New Roman" w:hAnsi="Times New Roman"/>
              </w:rPr>
              <w:t>TPS</w:t>
            </w:r>
          </w:p>
          <w:p w:rsidR="00672823" w:rsidRPr="00426506" w:rsidRDefault="00672823" w:rsidP="00671D9F">
            <w:pPr>
              <w:rPr>
                <w:rFonts w:ascii="Times New Roman" w:hAnsi="Times New Roman"/>
              </w:rPr>
            </w:pPr>
            <w:r w:rsidRPr="00426506">
              <w:rPr>
                <w:rFonts w:ascii="Times New Roman" w:hAnsi="Times New Roman"/>
              </w:rPr>
              <w:t> </w:t>
            </w:r>
          </w:p>
          <w:p w:rsidR="00672823" w:rsidRPr="00426506" w:rsidRDefault="00672823" w:rsidP="00671D9F">
            <w:pPr>
              <w:rPr>
                <w:rFonts w:ascii="Times New Roman" w:hAnsi="Times New Roman"/>
              </w:rPr>
            </w:pPr>
            <w:r w:rsidRPr="00426506">
              <w:rPr>
                <w:rFonts w:ascii="Times New Roman" w:hAnsi="Times New Roman"/>
              </w:rPr>
              <w:t> </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2333</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Rectangular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27</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27</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3.5</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r>
      <w:tr w:rsidR="00672823" w:rsidRPr="00426506" w:rsidTr="00671D9F">
        <w:trPr>
          <w:cantSplit/>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GLR-3</w:t>
            </w:r>
          </w:p>
        </w:tc>
        <w:tc>
          <w:tcPr>
            <w:tcW w:w="2323" w:type="dxa"/>
            <w:vMerge/>
            <w:shd w:val="clear" w:color="auto" w:fill="auto"/>
          </w:tcPr>
          <w:p w:rsidR="00672823" w:rsidRPr="00426506" w:rsidRDefault="00672823" w:rsidP="00671D9F">
            <w:pPr>
              <w:rPr>
                <w:rFonts w:ascii="Times New Roman" w:hAnsi="Times New Roman"/>
              </w:rPr>
            </w:pP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375</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3.5</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12</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r>
      <w:tr w:rsidR="00672823" w:rsidRPr="00426506" w:rsidTr="00671D9F">
        <w:trPr>
          <w:cantSplit/>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GLR-4</w:t>
            </w:r>
          </w:p>
        </w:tc>
        <w:tc>
          <w:tcPr>
            <w:tcW w:w="2323" w:type="dxa"/>
            <w:vMerge/>
            <w:shd w:val="clear" w:color="auto" w:fill="auto"/>
          </w:tcPr>
          <w:p w:rsidR="00672823" w:rsidRPr="00426506" w:rsidRDefault="00672823" w:rsidP="00671D9F">
            <w:pPr>
              <w:rPr>
                <w:rFonts w:ascii="Times New Roman" w:hAnsi="Times New Roman"/>
              </w:rPr>
            </w:pP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375</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3.5</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12</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GLR-5</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Main Pumphouse</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234</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Rectangular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9</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4.3</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100</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GLR-6</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Aerospace Engineering</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444</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Rectangular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20</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6</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200</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GLR-7</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New E Type quarter</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100</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Rectangular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8</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5.6</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2.7</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100</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GLR-8</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Near C Mess</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100</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3.5</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6</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200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75</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GLR-9</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Near B-Type quarters</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200</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10</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5</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75</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GLR-10</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Near D-Type quarters</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75</w:t>
            </w:r>
          </w:p>
        </w:tc>
      </w:tr>
      <w:tr w:rsidR="00672823" w:rsidRPr="00426506" w:rsidTr="00671D9F">
        <w:trPr>
          <w:trHeight w:val="300"/>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GLR-11</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Near D-Type quarters</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75</w:t>
            </w:r>
          </w:p>
        </w:tc>
      </w:tr>
      <w:tr w:rsidR="00672823" w:rsidRPr="00426506" w:rsidTr="00671D9F">
        <w:trPr>
          <w:trHeight w:val="315"/>
          <w:jc w:val="center"/>
        </w:trPr>
        <w:tc>
          <w:tcPr>
            <w:tcW w:w="98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GLR-12</w:t>
            </w:r>
          </w:p>
        </w:tc>
        <w:tc>
          <w:tcPr>
            <w:tcW w:w="2323" w:type="dxa"/>
            <w:shd w:val="clear" w:color="auto" w:fill="auto"/>
          </w:tcPr>
          <w:p w:rsidR="00672823" w:rsidRPr="00426506" w:rsidRDefault="00672823" w:rsidP="00671D9F">
            <w:pPr>
              <w:rPr>
                <w:rFonts w:ascii="Times New Roman" w:hAnsi="Times New Roman"/>
              </w:rPr>
            </w:pPr>
            <w:r w:rsidRPr="00426506">
              <w:rPr>
                <w:rFonts w:ascii="Times New Roman" w:hAnsi="Times New Roman"/>
              </w:rPr>
              <w:t>Near R-Block</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450</w:t>
            </w:r>
          </w:p>
        </w:tc>
        <w:tc>
          <w:tcPr>
            <w:tcW w:w="127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Circular</w:t>
            </w:r>
          </w:p>
        </w:tc>
        <w:tc>
          <w:tcPr>
            <w:tcW w:w="907"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83"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w:t>
            </w:r>
          </w:p>
        </w:tc>
        <w:tc>
          <w:tcPr>
            <w:tcW w:w="776"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w:t>
            </w:r>
          </w:p>
        </w:tc>
        <w:tc>
          <w:tcPr>
            <w:tcW w:w="55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12</w:t>
            </w:r>
          </w:p>
        </w:tc>
        <w:tc>
          <w:tcPr>
            <w:tcW w:w="828"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150</w:t>
            </w:r>
          </w:p>
        </w:tc>
        <w:tc>
          <w:tcPr>
            <w:tcW w:w="765"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75</w:t>
            </w:r>
          </w:p>
        </w:tc>
      </w:tr>
      <w:bookmarkEnd w:id="2"/>
      <w:tr w:rsidR="00672823" w:rsidRPr="00426506" w:rsidTr="00671D9F">
        <w:trPr>
          <w:trHeight w:val="315"/>
          <w:jc w:val="center"/>
        </w:trPr>
        <w:tc>
          <w:tcPr>
            <w:tcW w:w="3309" w:type="dxa"/>
            <w:gridSpan w:val="2"/>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Total (Cum)</w:t>
            </w:r>
          </w:p>
        </w:tc>
        <w:tc>
          <w:tcPr>
            <w:tcW w:w="999" w:type="dxa"/>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4868</w:t>
            </w:r>
          </w:p>
        </w:tc>
        <w:tc>
          <w:tcPr>
            <w:tcW w:w="1279" w:type="dxa"/>
            <w:shd w:val="clear" w:color="auto" w:fill="auto"/>
          </w:tcPr>
          <w:p w:rsidR="00672823" w:rsidRPr="00426506" w:rsidRDefault="00672823" w:rsidP="00671D9F">
            <w:pPr>
              <w:jc w:val="center"/>
              <w:rPr>
                <w:rFonts w:ascii="Times New Roman" w:hAnsi="Times New Roman"/>
              </w:rPr>
            </w:pPr>
          </w:p>
        </w:tc>
        <w:tc>
          <w:tcPr>
            <w:tcW w:w="907" w:type="dxa"/>
            <w:shd w:val="clear" w:color="auto" w:fill="auto"/>
          </w:tcPr>
          <w:p w:rsidR="00672823" w:rsidRPr="00426506" w:rsidRDefault="00672823" w:rsidP="00671D9F">
            <w:pPr>
              <w:jc w:val="center"/>
              <w:rPr>
                <w:rFonts w:ascii="Times New Roman" w:hAnsi="Times New Roman"/>
              </w:rPr>
            </w:pPr>
          </w:p>
        </w:tc>
        <w:tc>
          <w:tcPr>
            <w:tcW w:w="783" w:type="dxa"/>
            <w:shd w:val="clear" w:color="auto" w:fill="auto"/>
          </w:tcPr>
          <w:p w:rsidR="00672823" w:rsidRPr="00426506" w:rsidRDefault="00672823" w:rsidP="00671D9F">
            <w:pPr>
              <w:jc w:val="center"/>
              <w:rPr>
                <w:rFonts w:ascii="Times New Roman" w:hAnsi="Times New Roman"/>
              </w:rPr>
            </w:pPr>
          </w:p>
        </w:tc>
        <w:tc>
          <w:tcPr>
            <w:tcW w:w="776" w:type="dxa"/>
            <w:shd w:val="clear" w:color="auto" w:fill="auto"/>
          </w:tcPr>
          <w:p w:rsidR="00672823" w:rsidRPr="00426506" w:rsidRDefault="00672823" w:rsidP="00671D9F">
            <w:pPr>
              <w:jc w:val="center"/>
              <w:rPr>
                <w:rFonts w:ascii="Times New Roman" w:hAnsi="Times New Roman"/>
              </w:rPr>
            </w:pPr>
          </w:p>
        </w:tc>
        <w:tc>
          <w:tcPr>
            <w:tcW w:w="559" w:type="dxa"/>
            <w:shd w:val="clear" w:color="auto" w:fill="auto"/>
          </w:tcPr>
          <w:p w:rsidR="00672823" w:rsidRPr="00426506" w:rsidRDefault="00672823" w:rsidP="00671D9F">
            <w:pPr>
              <w:jc w:val="center"/>
              <w:rPr>
                <w:rFonts w:ascii="Times New Roman" w:hAnsi="Times New Roman"/>
              </w:rPr>
            </w:pPr>
          </w:p>
        </w:tc>
        <w:tc>
          <w:tcPr>
            <w:tcW w:w="828" w:type="dxa"/>
            <w:shd w:val="clear" w:color="auto" w:fill="auto"/>
          </w:tcPr>
          <w:p w:rsidR="00672823" w:rsidRPr="00426506" w:rsidRDefault="00672823" w:rsidP="00671D9F">
            <w:pPr>
              <w:jc w:val="center"/>
              <w:rPr>
                <w:rFonts w:ascii="Times New Roman" w:hAnsi="Times New Roman"/>
              </w:rPr>
            </w:pPr>
          </w:p>
        </w:tc>
        <w:tc>
          <w:tcPr>
            <w:tcW w:w="765" w:type="dxa"/>
            <w:shd w:val="clear" w:color="auto" w:fill="auto"/>
          </w:tcPr>
          <w:p w:rsidR="00672823" w:rsidRPr="00426506" w:rsidRDefault="00672823" w:rsidP="00671D9F">
            <w:pPr>
              <w:jc w:val="center"/>
              <w:rPr>
                <w:rFonts w:ascii="Times New Roman" w:hAnsi="Times New Roman"/>
              </w:rPr>
            </w:pPr>
          </w:p>
        </w:tc>
      </w:tr>
    </w:tbl>
    <w:p w:rsidR="00672823" w:rsidRPr="00F91427" w:rsidRDefault="00672823" w:rsidP="00672823">
      <w:pPr>
        <w:spacing w:line="360" w:lineRule="auto"/>
        <w:jc w:val="both"/>
        <w:rPr>
          <w:rFonts w:ascii="Times New Roman" w:hAnsi="Times New Roman"/>
          <w:bCs/>
          <w:sz w:val="24"/>
          <w:szCs w:val="24"/>
        </w:rPr>
      </w:pPr>
    </w:p>
    <w:p w:rsidR="00672823" w:rsidRDefault="00672823" w:rsidP="00672823">
      <w:pPr>
        <w:spacing w:line="360" w:lineRule="auto"/>
        <w:jc w:val="both"/>
        <w:rPr>
          <w:rFonts w:ascii="Times New Roman" w:hAnsi="Times New Roman"/>
          <w:sz w:val="24"/>
          <w:szCs w:val="24"/>
        </w:rPr>
      </w:pPr>
      <w:r w:rsidRPr="00F91427">
        <w:rPr>
          <w:rFonts w:ascii="Times New Roman" w:hAnsi="Times New Roman"/>
          <w:sz w:val="24"/>
          <w:szCs w:val="24"/>
        </w:rPr>
        <w:t xml:space="preserve">The distribution network in the campus is a tree type development. Though there are interconnections between the supply mains to various reservoirs, the system does not have a loop connection. The reason for this probably is twofold: </w:t>
      </w:r>
      <w:r w:rsidR="003F4367">
        <w:rPr>
          <w:rFonts w:ascii="Times New Roman" w:hAnsi="Times New Roman"/>
          <w:sz w:val="24"/>
          <w:szCs w:val="24"/>
        </w:rPr>
        <w:t>(i)</w:t>
      </w:r>
      <w:r w:rsidRPr="00F91427">
        <w:rPr>
          <w:rFonts w:ascii="Times New Roman" w:hAnsi="Times New Roman"/>
          <w:sz w:val="24"/>
          <w:szCs w:val="24"/>
        </w:rPr>
        <w:t xml:space="preserve"> that the campus has roughly a rectangular shape and </w:t>
      </w:r>
      <w:r w:rsidR="003F4367">
        <w:rPr>
          <w:rFonts w:ascii="Times New Roman" w:hAnsi="Times New Roman"/>
          <w:sz w:val="24"/>
          <w:szCs w:val="24"/>
        </w:rPr>
        <w:t>(ii)</w:t>
      </w:r>
      <w:r w:rsidRPr="00F91427">
        <w:rPr>
          <w:rFonts w:ascii="Times New Roman" w:hAnsi="Times New Roman"/>
          <w:sz w:val="24"/>
          <w:szCs w:val="24"/>
        </w:rPr>
        <w:t xml:space="preserve"> the period of development of the campus stretches over 100 years. The supply to the distribution network is from OHT or by direct pumping. Bulk Mechanical water meters are installed at all the inlet locations, read once in every month and bills are issued by BWSSB. As the campus consists of both domestic and non-domestic consumption some of the connections are on domestic tariffs </w:t>
      </w:r>
      <w:r w:rsidR="007576F5">
        <w:rPr>
          <w:rFonts w:ascii="Times New Roman" w:hAnsi="Times New Roman"/>
          <w:sz w:val="24"/>
          <w:szCs w:val="24"/>
        </w:rPr>
        <w:t xml:space="preserve">while most of the </w:t>
      </w:r>
      <w:r w:rsidRPr="00F91427">
        <w:rPr>
          <w:rFonts w:ascii="Times New Roman" w:hAnsi="Times New Roman"/>
          <w:sz w:val="24"/>
          <w:szCs w:val="24"/>
        </w:rPr>
        <w:t xml:space="preserve"> other</w:t>
      </w:r>
      <w:r w:rsidR="008D1FDA">
        <w:rPr>
          <w:rFonts w:ascii="Times New Roman" w:hAnsi="Times New Roman"/>
          <w:sz w:val="24"/>
          <w:szCs w:val="24"/>
        </w:rPr>
        <w:t xml:space="preserve"> </w:t>
      </w:r>
      <w:r w:rsidR="007576F5">
        <w:rPr>
          <w:rFonts w:ascii="Times New Roman" w:hAnsi="Times New Roman"/>
          <w:sz w:val="24"/>
          <w:szCs w:val="24"/>
        </w:rPr>
        <w:t>conne</w:t>
      </w:r>
      <w:r w:rsidR="00F72F38">
        <w:rPr>
          <w:rFonts w:ascii="Times New Roman" w:hAnsi="Times New Roman"/>
          <w:sz w:val="24"/>
          <w:szCs w:val="24"/>
        </w:rPr>
        <w:t>c</w:t>
      </w:r>
      <w:r w:rsidR="007576F5">
        <w:rPr>
          <w:rFonts w:ascii="Times New Roman" w:hAnsi="Times New Roman"/>
          <w:sz w:val="24"/>
          <w:szCs w:val="24"/>
        </w:rPr>
        <w:t xml:space="preserve">tions are </w:t>
      </w:r>
      <w:r w:rsidRPr="00F91427">
        <w:rPr>
          <w:rFonts w:ascii="Times New Roman" w:hAnsi="Times New Roman"/>
          <w:sz w:val="24"/>
          <w:szCs w:val="24"/>
        </w:rPr>
        <w:t>on non-domestic tariffs.</w:t>
      </w:r>
    </w:p>
    <w:p w:rsidR="00672823" w:rsidRPr="00426506" w:rsidRDefault="00672823" w:rsidP="00672823">
      <w:pPr>
        <w:ind w:left="720"/>
        <w:jc w:val="center"/>
      </w:pPr>
      <w:r>
        <w:rPr>
          <w:b/>
        </w:rPr>
        <w:t>Table 4</w:t>
      </w:r>
      <w:r w:rsidR="00363D51">
        <w:rPr>
          <w:b/>
        </w:rPr>
        <w:t>:</w:t>
      </w:r>
      <w:r w:rsidRPr="00426506">
        <w:t>Transmission lines</w:t>
      </w:r>
    </w:p>
    <w:tbl>
      <w:tblPr>
        <w:tblW w:w="8640" w:type="dxa"/>
        <w:tblInd w:w="828" w:type="dxa"/>
        <w:tblLook w:val="0000" w:firstRow="0" w:lastRow="0" w:firstColumn="0" w:lastColumn="0" w:noHBand="0" w:noVBand="0"/>
      </w:tblPr>
      <w:tblGrid>
        <w:gridCol w:w="2340"/>
        <w:gridCol w:w="2880"/>
        <w:gridCol w:w="3420"/>
      </w:tblGrid>
      <w:tr w:rsidR="00672823" w:rsidRPr="00426506" w:rsidTr="00671D9F">
        <w:trPr>
          <w:trHeight w:val="645"/>
        </w:trPr>
        <w:tc>
          <w:tcPr>
            <w:tcW w:w="2340" w:type="dxa"/>
            <w:tcBorders>
              <w:top w:val="single" w:sz="12" w:space="0" w:color="auto"/>
              <w:left w:val="single" w:sz="12" w:space="0" w:color="auto"/>
              <w:bottom w:val="dotted" w:sz="4" w:space="0" w:color="auto"/>
              <w:right w:val="dotted" w:sz="4" w:space="0" w:color="auto"/>
            </w:tcBorders>
            <w:shd w:val="clear" w:color="auto" w:fill="C0C0C0"/>
          </w:tcPr>
          <w:p w:rsidR="00672823" w:rsidRPr="00426506" w:rsidRDefault="00672823" w:rsidP="00671D9F">
            <w:pPr>
              <w:jc w:val="center"/>
              <w:rPr>
                <w:rFonts w:ascii="Times New Roman" w:hAnsi="Times New Roman"/>
                <w:b/>
                <w:bCs/>
              </w:rPr>
            </w:pPr>
            <w:r w:rsidRPr="00426506">
              <w:rPr>
                <w:rFonts w:ascii="Times New Roman" w:hAnsi="Times New Roman"/>
                <w:b/>
                <w:bCs/>
              </w:rPr>
              <w:t>Pipe Dia (mm)</w:t>
            </w:r>
          </w:p>
        </w:tc>
        <w:tc>
          <w:tcPr>
            <w:tcW w:w="2880" w:type="dxa"/>
            <w:tcBorders>
              <w:top w:val="single" w:sz="12" w:space="0" w:color="auto"/>
              <w:left w:val="nil"/>
              <w:bottom w:val="dotted" w:sz="4" w:space="0" w:color="auto"/>
              <w:right w:val="dotted" w:sz="4" w:space="0" w:color="auto"/>
            </w:tcBorders>
            <w:shd w:val="clear" w:color="auto" w:fill="C0C0C0"/>
          </w:tcPr>
          <w:p w:rsidR="00672823" w:rsidRPr="00426506" w:rsidRDefault="00672823" w:rsidP="00671D9F">
            <w:pPr>
              <w:jc w:val="center"/>
              <w:rPr>
                <w:rFonts w:ascii="Times New Roman" w:hAnsi="Times New Roman"/>
                <w:b/>
                <w:bCs/>
              </w:rPr>
            </w:pPr>
            <w:r w:rsidRPr="00426506">
              <w:rPr>
                <w:rFonts w:ascii="Times New Roman" w:hAnsi="Times New Roman"/>
                <w:b/>
                <w:bCs/>
              </w:rPr>
              <w:t>Lengths (m)</w:t>
            </w:r>
          </w:p>
        </w:tc>
        <w:tc>
          <w:tcPr>
            <w:tcW w:w="3420" w:type="dxa"/>
            <w:tcBorders>
              <w:top w:val="single" w:sz="12" w:space="0" w:color="auto"/>
              <w:left w:val="nil"/>
              <w:bottom w:val="dotted" w:sz="4" w:space="0" w:color="auto"/>
              <w:right w:val="single" w:sz="12" w:space="0" w:color="auto"/>
            </w:tcBorders>
            <w:shd w:val="clear" w:color="auto" w:fill="C0C0C0"/>
          </w:tcPr>
          <w:p w:rsidR="00672823" w:rsidRPr="00426506" w:rsidRDefault="00672823" w:rsidP="00671D9F">
            <w:pPr>
              <w:jc w:val="center"/>
              <w:rPr>
                <w:rFonts w:ascii="Times New Roman" w:hAnsi="Times New Roman"/>
                <w:b/>
                <w:bCs/>
              </w:rPr>
            </w:pPr>
            <w:r w:rsidRPr="00426506">
              <w:rPr>
                <w:rFonts w:ascii="Times New Roman" w:hAnsi="Times New Roman"/>
                <w:b/>
                <w:bCs/>
              </w:rPr>
              <w:t>Material</w:t>
            </w:r>
          </w:p>
        </w:tc>
      </w:tr>
      <w:tr w:rsidR="00672823" w:rsidRPr="00426506" w:rsidTr="00671D9F">
        <w:trPr>
          <w:trHeight w:val="315"/>
        </w:trPr>
        <w:tc>
          <w:tcPr>
            <w:tcW w:w="2340" w:type="dxa"/>
            <w:tcBorders>
              <w:top w:val="nil"/>
              <w:left w:val="single" w:sz="12" w:space="0" w:color="auto"/>
              <w:bottom w:val="dotted" w:sz="4" w:space="0" w:color="auto"/>
              <w:right w:val="dotted" w:sz="4" w:space="0" w:color="auto"/>
            </w:tcBorders>
            <w:shd w:val="clear" w:color="auto" w:fill="auto"/>
            <w:noWrap/>
            <w:vAlign w:val="bottom"/>
          </w:tcPr>
          <w:p w:rsidR="00672823" w:rsidRPr="00426506" w:rsidRDefault="00672823" w:rsidP="00671D9F">
            <w:pPr>
              <w:jc w:val="center"/>
              <w:rPr>
                <w:rFonts w:ascii="Times New Roman" w:hAnsi="Times New Roman"/>
              </w:rPr>
            </w:pPr>
            <w:r w:rsidRPr="00426506">
              <w:rPr>
                <w:rFonts w:ascii="Times New Roman" w:hAnsi="Times New Roman"/>
              </w:rPr>
              <w:t>300</w:t>
            </w:r>
          </w:p>
        </w:tc>
        <w:tc>
          <w:tcPr>
            <w:tcW w:w="2880" w:type="dxa"/>
            <w:tcBorders>
              <w:top w:val="nil"/>
              <w:left w:val="nil"/>
              <w:bottom w:val="dotted" w:sz="4" w:space="0" w:color="auto"/>
              <w:right w:val="dotted" w:sz="4" w:space="0" w:color="auto"/>
            </w:tcBorders>
            <w:shd w:val="clear" w:color="auto" w:fill="auto"/>
            <w:vAlign w:val="bottom"/>
          </w:tcPr>
          <w:p w:rsidR="00672823" w:rsidRPr="00426506" w:rsidRDefault="00672823" w:rsidP="00671D9F">
            <w:pPr>
              <w:jc w:val="center"/>
              <w:rPr>
                <w:rFonts w:ascii="Times New Roman" w:hAnsi="Times New Roman"/>
              </w:rPr>
            </w:pPr>
            <w:r w:rsidRPr="00426506">
              <w:rPr>
                <w:rFonts w:ascii="Times New Roman" w:hAnsi="Times New Roman"/>
              </w:rPr>
              <w:t>1173</w:t>
            </w:r>
          </w:p>
        </w:tc>
        <w:tc>
          <w:tcPr>
            <w:tcW w:w="3420" w:type="dxa"/>
            <w:tcBorders>
              <w:top w:val="nil"/>
              <w:left w:val="nil"/>
              <w:bottom w:val="dotted" w:sz="4" w:space="0" w:color="auto"/>
              <w:right w:val="single" w:sz="12" w:space="0" w:color="auto"/>
            </w:tcBorders>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Cast Iron</w:t>
            </w:r>
          </w:p>
        </w:tc>
      </w:tr>
      <w:tr w:rsidR="00672823" w:rsidRPr="00426506" w:rsidTr="00671D9F">
        <w:trPr>
          <w:trHeight w:val="315"/>
        </w:trPr>
        <w:tc>
          <w:tcPr>
            <w:tcW w:w="2340" w:type="dxa"/>
            <w:tcBorders>
              <w:top w:val="nil"/>
              <w:left w:val="single" w:sz="12" w:space="0" w:color="auto"/>
              <w:bottom w:val="dotted" w:sz="4" w:space="0" w:color="auto"/>
              <w:right w:val="dotted" w:sz="4" w:space="0" w:color="auto"/>
            </w:tcBorders>
            <w:shd w:val="clear" w:color="auto" w:fill="auto"/>
            <w:noWrap/>
            <w:vAlign w:val="bottom"/>
          </w:tcPr>
          <w:p w:rsidR="00672823" w:rsidRPr="00426506" w:rsidRDefault="00672823" w:rsidP="00671D9F">
            <w:pPr>
              <w:jc w:val="center"/>
              <w:rPr>
                <w:rFonts w:ascii="Times New Roman" w:hAnsi="Times New Roman"/>
              </w:rPr>
            </w:pPr>
            <w:r w:rsidRPr="00426506">
              <w:rPr>
                <w:rFonts w:ascii="Times New Roman" w:hAnsi="Times New Roman"/>
              </w:rPr>
              <w:t>200</w:t>
            </w:r>
          </w:p>
        </w:tc>
        <w:tc>
          <w:tcPr>
            <w:tcW w:w="2880" w:type="dxa"/>
            <w:tcBorders>
              <w:top w:val="nil"/>
              <w:left w:val="nil"/>
              <w:bottom w:val="dotted" w:sz="4" w:space="0" w:color="auto"/>
              <w:right w:val="dotted" w:sz="4" w:space="0" w:color="auto"/>
            </w:tcBorders>
            <w:shd w:val="clear" w:color="auto" w:fill="auto"/>
            <w:vAlign w:val="bottom"/>
          </w:tcPr>
          <w:p w:rsidR="00672823" w:rsidRPr="00426506" w:rsidRDefault="00672823" w:rsidP="00671D9F">
            <w:pPr>
              <w:jc w:val="center"/>
              <w:rPr>
                <w:rFonts w:ascii="Times New Roman" w:hAnsi="Times New Roman"/>
              </w:rPr>
            </w:pPr>
            <w:r w:rsidRPr="00426506">
              <w:rPr>
                <w:rFonts w:ascii="Times New Roman" w:hAnsi="Times New Roman"/>
              </w:rPr>
              <w:t>10</w:t>
            </w:r>
          </w:p>
        </w:tc>
        <w:tc>
          <w:tcPr>
            <w:tcW w:w="3420" w:type="dxa"/>
            <w:tcBorders>
              <w:top w:val="nil"/>
              <w:left w:val="nil"/>
              <w:bottom w:val="dotted" w:sz="4" w:space="0" w:color="auto"/>
              <w:right w:val="single" w:sz="12" w:space="0" w:color="auto"/>
            </w:tcBorders>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Cast Iron</w:t>
            </w:r>
          </w:p>
        </w:tc>
      </w:tr>
      <w:tr w:rsidR="00672823" w:rsidRPr="00426506" w:rsidTr="00671D9F">
        <w:trPr>
          <w:trHeight w:val="315"/>
        </w:trPr>
        <w:tc>
          <w:tcPr>
            <w:tcW w:w="2340" w:type="dxa"/>
            <w:tcBorders>
              <w:top w:val="nil"/>
              <w:left w:val="single" w:sz="12" w:space="0" w:color="auto"/>
              <w:bottom w:val="dotted" w:sz="4" w:space="0" w:color="auto"/>
              <w:right w:val="dotted" w:sz="4" w:space="0" w:color="auto"/>
            </w:tcBorders>
            <w:shd w:val="clear" w:color="auto" w:fill="auto"/>
            <w:noWrap/>
            <w:vAlign w:val="bottom"/>
          </w:tcPr>
          <w:p w:rsidR="00672823" w:rsidRPr="00426506" w:rsidRDefault="00672823" w:rsidP="00671D9F">
            <w:pPr>
              <w:jc w:val="center"/>
              <w:rPr>
                <w:rFonts w:ascii="Times New Roman" w:hAnsi="Times New Roman"/>
              </w:rPr>
            </w:pPr>
            <w:r w:rsidRPr="00426506">
              <w:rPr>
                <w:rFonts w:ascii="Times New Roman" w:hAnsi="Times New Roman"/>
              </w:rPr>
              <w:t>150</w:t>
            </w:r>
          </w:p>
        </w:tc>
        <w:tc>
          <w:tcPr>
            <w:tcW w:w="2880" w:type="dxa"/>
            <w:tcBorders>
              <w:top w:val="nil"/>
              <w:left w:val="nil"/>
              <w:bottom w:val="dotted" w:sz="4" w:space="0" w:color="auto"/>
              <w:right w:val="dotted" w:sz="4" w:space="0" w:color="auto"/>
            </w:tcBorders>
            <w:shd w:val="clear" w:color="auto" w:fill="auto"/>
            <w:vAlign w:val="bottom"/>
          </w:tcPr>
          <w:p w:rsidR="00672823" w:rsidRPr="00426506" w:rsidRDefault="00672823" w:rsidP="00671D9F">
            <w:pPr>
              <w:jc w:val="center"/>
              <w:rPr>
                <w:rFonts w:ascii="Times New Roman" w:hAnsi="Times New Roman"/>
              </w:rPr>
            </w:pPr>
            <w:r w:rsidRPr="00426506">
              <w:rPr>
                <w:rFonts w:ascii="Times New Roman" w:hAnsi="Times New Roman"/>
              </w:rPr>
              <w:t>847</w:t>
            </w:r>
          </w:p>
        </w:tc>
        <w:tc>
          <w:tcPr>
            <w:tcW w:w="3420" w:type="dxa"/>
            <w:tcBorders>
              <w:top w:val="nil"/>
              <w:left w:val="nil"/>
              <w:bottom w:val="dotted" w:sz="4" w:space="0" w:color="auto"/>
              <w:right w:val="single" w:sz="12" w:space="0" w:color="auto"/>
            </w:tcBorders>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Cast Iron &amp; MS</w:t>
            </w:r>
          </w:p>
        </w:tc>
      </w:tr>
      <w:tr w:rsidR="00672823" w:rsidRPr="00426506" w:rsidTr="00671D9F">
        <w:trPr>
          <w:trHeight w:val="315"/>
        </w:trPr>
        <w:tc>
          <w:tcPr>
            <w:tcW w:w="2340" w:type="dxa"/>
            <w:tcBorders>
              <w:top w:val="nil"/>
              <w:left w:val="single" w:sz="12" w:space="0" w:color="auto"/>
              <w:bottom w:val="dotted" w:sz="4" w:space="0" w:color="auto"/>
              <w:right w:val="dotted" w:sz="4" w:space="0" w:color="auto"/>
            </w:tcBorders>
            <w:shd w:val="clear" w:color="auto" w:fill="auto"/>
            <w:noWrap/>
            <w:vAlign w:val="bottom"/>
          </w:tcPr>
          <w:p w:rsidR="00672823" w:rsidRPr="00426506" w:rsidRDefault="00672823" w:rsidP="00671D9F">
            <w:pPr>
              <w:jc w:val="center"/>
              <w:rPr>
                <w:rFonts w:ascii="Times New Roman" w:hAnsi="Times New Roman"/>
              </w:rPr>
            </w:pPr>
            <w:r w:rsidRPr="00426506">
              <w:rPr>
                <w:rFonts w:ascii="Times New Roman" w:hAnsi="Times New Roman"/>
              </w:rPr>
              <w:t>100</w:t>
            </w:r>
          </w:p>
        </w:tc>
        <w:tc>
          <w:tcPr>
            <w:tcW w:w="2880" w:type="dxa"/>
            <w:tcBorders>
              <w:top w:val="nil"/>
              <w:left w:val="nil"/>
              <w:bottom w:val="dotted" w:sz="4" w:space="0" w:color="auto"/>
              <w:right w:val="dotted" w:sz="4" w:space="0" w:color="auto"/>
            </w:tcBorders>
            <w:shd w:val="clear" w:color="auto" w:fill="auto"/>
            <w:vAlign w:val="bottom"/>
          </w:tcPr>
          <w:p w:rsidR="00672823" w:rsidRPr="00426506" w:rsidRDefault="00672823" w:rsidP="00671D9F">
            <w:pPr>
              <w:jc w:val="center"/>
              <w:rPr>
                <w:rFonts w:ascii="Times New Roman" w:hAnsi="Times New Roman"/>
              </w:rPr>
            </w:pPr>
            <w:r w:rsidRPr="00426506">
              <w:rPr>
                <w:rFonts w:ascii="Times New Roman" w:hAnsi="Times New Roman"/>
              </w:rPr>
              <w:t>1123</w:t>
            </w:r>
          </w:p>
        </w:tc>
        <w:tc>
          <w:tcPr>
            <w:tcW w:w="3420" w:type="dxa"/>
            <w:tcBorders>
              <w:top w:val="nil"/>
              <w:left w:val="nil"/>
              <w:bottom w:val="dotted" w:sz="4" w:space="0" w:color="auto"/>
              <w:right w:val="single" w:sz="12" w:space="0" w:color="auto"/>
            </w:tcBorders>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Cast Iron</w:t>
            </w:r>
          </w:p>
        </w:tc>
      </w:tr>
      <w:tr w:rsidR="00672823" w:rsidRPr="00426506" w:rsidTr="00671D9F">
        <w:trPr>
          <w:trHeight w:val="315"/>
        </w:trPr>
        <w:tc>
          <w:tcPr>
            <w:tcW w:w="2340" w:type="dxa"/>
            <w:tcBorders>
              <w:top w:val="nil"/>
              <w:left w:val="single" w:sz="12" w:space="0" w:color="auto"/>
              <w:bottom w:val="dotted" w:sz="4" w:space="0" w:color="auto"/>
              <w:right w:val="dotted" w:sz="4" w:space="0" w:color="auto"/>
            </w:tcBorders>
            <w:shd w:val="clear" w:color="auto" w:fill="auto"/>
            <w:noWrap/>
            <w:vAlign w:val="bottom"/>
          </w:tcPr>
          <w:p w:rsidR="00672823" w:rsidRPr="00426506" w:rsidRDefault="00672823" w:rsidP="00671D9F">
            <w:pPr>
              <w:jc w:val="center"/>
              <w:rPr>
                <w:rFonts w:ascii="Times New Roman" w:hAnsi="Times New Roman"/>
              </w:rPr>
            </w:pPr>
            <w:r w:rsidRPr="00426506">
              <w:rPr>
                <w:rFonts w:ascii="Times New Roman" w:hAnsi="Times New Roman"/>
              </w:rPr>
              <w:t>75,50,25,20</w:t>
            </w:r>
          </w:p>
        </w:tc>
        <w:tc>
          <w:tcPr>
            <w:tcW w:w="2880" w:type="dxa"/>
            <w:tcBorders>
              <w:top w:val="nil"/>
              <w:left w:val="nil"/>
              <w:bottom w:val="dotted" w:sz="4" w:space="0" w:color="auto"/>
              <w:right w:val="dotted" w:sz="4" w:space="0" w:color="auto"/>
            </w:tcBorders>
            <w:shd w:val="clear" w:color="auto" w:fill="auto"/>
            <w:vAlign w:val="bottom"/>
          </w:tcPr>
          <w:p w:rsidR="00672823" w:rsidRPr="00426506" w:rsidRDefault="00672823" w:rsidP="00671D9F">
            <w:pPr>
              <w:jc w:val="center"/>
              <w:rPr>
                <w:rFonts w:ascii="Times New Roman" w:hAnsi="Times New Roman"/>
              </w:rPr>
            </w:pPr>
            <w:r w:rsidRPr="00426506">
              <w:rPr>
                <w:rFonts w:ascii="Times New Roman" w:hAnsi="Times New Roman"/>
              </w:rPr>
              <w:t>2152</w:t>
            </w:r>
          </w:p>
        </w:tc>
        <w:tc>
          <w:tcPr>
            <w:tcW w:w="3420" w:type="dxa"/>
            <w:tcBorders>
              <w:top w:val="nil"/>
              <w:left w:val="nil"/>
              <w:bottom w:val="dotted" w:sz="4" w:space="0" w:color="auto"/>
              <w:right w:val="single" w:sz="12" w:space="0" w:color="auto"/>
            </w:tcBorders>
            <w:shd w:val="clear" w:color="auto" w:fill="auto"/>
          </w:tcPr>
          <w:p w:rsidR="00672823" w:rsidRPr="00426506" w:rsidRDefault="00672823" w:rsidP="00671D9F">
            <w:pPr>
              <w:jc w:val="center"/>
              <w:rPr>
                <w:rFonts w:ascii="Times New Roman" w:hAnsi="Times New Roman"/>
              </w:rPr>
            </w:pPr>
            <w:r w:rsidRPr="00426506">
              <w:rPr>
                <w:rFonts w:ascii="Times New Roman" w:hAnsi="Times New Roman"/>
              </w:rPr>
              <w:t>Galvanized Iron</w:t>
            </w:r>
          </w:p>
        </w:tc>
      </w:tr>
      <w:tr w:rsidR="00672823" w:rsidRPr="00426506" w:rsidTr="00671D9F">
        <w:trPr>
          <w:trHeight w:val="330"/>
        </w:trPr>
        <w:tc>
          <w:tcPr>
            <w:tcW w:w="2340" w:type="dxa"/>
            <w:tcBorders>
              <w:top w:val="dotted" w:sz="4" w:space="0" w:color="auto"/>
              <w:left w:val="single" w:sz="12" w:space="0" w:color="auto"/>
              <w:bottom w:val="single" w:sz="12" w:space="0" w:color="auto"/>
              <w:right w:val="dotted" w:sz="4" w:space="0" w:color="auto"/>
            </w:tcBorders>
            <w:shd w:val="clear" w:color="auto" w:fill="A6A6A6"/>
            <w:noWrap/>
            <w:vAlign w:val="bottom"/>
          </w:tcPr>
          <w:p w:rsidR="00672823" w:rsidRPr="00426506" w:rsidRDefault="00672823" w:rsidP="00671D9F">
            <w:pPr>
              <w:jc w:val="center"/>
              <w:rPr>
                <w:rFonts w:ascii="Times New Roman" w:hAnsi="Times New Roman"/>
                <w:b/>
              </w:rPr>
            </w:pPr>
            <w:r w:rsidRPr="00426506">
              <w:rPr>
                <w:rFonts w:ascii="Times New Roman" w:hAnsi="Times New Roman"/>
                <w:b/>
              </w:rPr>
              <w:t>Total</w:t>
            </w:r>
          </w:p>
        </w:tc>
        <w:tc>
          <w:tcPr>
            <w:tcW w:w="2880" w:type="dxa"/>
            <w:tcBorders>
              <w:top w:val="dotted" w:sz="4" w:space="0" w:color="auto"/>
              <w:left w:val="nil"/>
              <w:bottom w:val="single" w:sz="12" w:space="0" w:color="auto"/>
              <w:right w:val="dotted" w:sz="4" w:space="0" w:color="auto"/>
            </w:tcBorders>
            <w:shd w:val="clear" w:color="auto" w:fill="A6A6A6"/>
            <w:vAlign w:val="bottom"/>
          </w:tcPr>
          <w:p w:rsidR="00672823" w:rsidRPr="00426506" w:rsidRDefault="00672823" w:rsidP="00671D9F">
            <w:pPr>
              <w:jc w:val="center"/>
              <w:rPr>
                <w:rFonts w:ascii="Times New Roman" w:hAnsi="Times New Roman"/>
                <w:b/>
              </w:rPr>
            </w:pPr>
            <w:r w:rsidRPr="00426506">
              <w:rPr>
                <w:rFonts w:ascii="Times New Roman" w:hAnsi="Times New Roman"/>
                <w:b/>
              </w:rPr>
              <w:t>5305</w:t>
            </w:r>
          </w:p>
        </w:tc>
        <w:tc>
          <w:tcPr>
            <w:tcW w:w="3420" w:type="dxa"/>
            <w:tcBorders>
              <w:top w:val="dotted" w:sz="4" w:space="0" w:color="auto"/>
              <w:left w:val="nil"/>
              <w:bottom w:val="single" w:sz="12" w:space="0" w:color="auto"/>
              <w:right w:val="single" w:sz="12" w:space="0" w:color="auto"/>
            </w:tcBorders>
            <w:shd w:val="clear" w:color="auto" w:fill="A6A6A6"/>
          </w:tcPr>
          <w:p w:rsidR="00672823" w:rsidRPr="00426506" w:rsidRDefault="00672823" w:rsidP="00671D9F">
            <w:pPr>
              <w:jc w:val="center"/>
              <w:rPr>
                <w:rFonts w:ascii="Times New Roman" w:hAnsi="Times New Roman"/>
                <w:b/>
              </w:rPr>
            </w:pPr>
            <w:r w:rsidRPr="00426506">
              <w:rPr>
                <w:rFonts w:ascii="Times New Roman" w:hAnsi="Times New Roman"/>
                <w:b/>
              </w:rPr>
              <w:t> </w:t>
            </w:r>
          </w:p>
        </w:tc>
      </w:tr>
    </w:tbl>
    <w:p w:rsidR="00672823" w:rsidRPr="00F91427" w:rsidRDefault="00672823" w:rsidP="00672823">
      <w:pPr>
        <w:spacing w:line="360" w:lineRule="auto"/>
        <w:jc w:val="both"/>
        <w:rPr>
          <w:rFonts w:ascii="Times New Roman" w:hAnsi="Times New Roman"/>
          <w:bCs/>
          <w:sz w:val="24"/>
          <w:szCs w:val="24"/>
        </w:rPr>
      </w:pPr>
    </w:p>
    <w:p w:rsidR="00DC6A8C" w:rsidRDefault="00DC6A8C" w:rsidP="00672823">
      <w:pPr>
        <w:spacing w:line="360" w:lineRule="auto"/>
        <w:jc w:val="both"/>
        <w:rPr>
          <w:rFonts w:ascii="Times New Roman" w:hAnsi="Times New Roman"/>
          <w:bCs/>
          <w:sz w:val="24"/>
          <w:szCs w:val="24"/>
        </w:rPr>
      </w:pPr>
    </w:p>
    <w:p w:rsidR="00672823" w:rsidRDefault="00672823" w:rsidP="00672823">
      <w:pPr>
        <w:spacing w:line="360" w:lineRule="auto"/>
        <w:jc w:val="both"/>
        <w:rPr>
          <w:rFonts w:ascii="Times New Roman" w:hAnsi="Times New Roman"/>
          <w:bCs/>
          <w:sz w:val="24"/>
          <w:szCs w:val="24"/>
        </w:rPr>
      </w:pPr>
      <w:r w:rsidRPr="00F91427">
        <w:rPr>
          <w:rFonts w:ascii="Times New Roman" w:hAnsi="Times New Roman"/>
          <w:bCs/>
          <w:sz w:val="24"/>
          <w:szCs w:val="24"/>
        </w:rPr>
        <w:t>From the previous literature it is found that the percapita consumption in the Residential Quarters is 130 lpcd, in the Hostels/Mess it is 330 lpcd and Departments and Laboratory it is 272 lpcd. The figure for the hostels is high compared to the norms suggested by CPHEEO. It was found that there is a physical loss of 24.76 percent of water in the campus. This is mainly due to the over flows from OHTs and departmental/residential roof tanks. The physical loss observed appears to be high and this can be minimized by providing level indicators and level controlled stop/start arrangement for pumps to GLRs and OHTs.</w:t>
      </w:r>
    </w:p>
    <w:p w:rsidR="00672823" w:rsidRDefault="00672823" w:rsidP="00672823">
      <w:pPr>
        <w:spacing w:line="360" w:lineRule="auto"/>
        <w:jc w:val="both"/>
        <w:rPr>
          <w:rFonts w:ascii="Times New Roman" w:hAnsi="Times New Roman"/>
          <w:bCs/>
          <w:sz w:val="24"/>
          <w:szCs w:val="24"/>
        </w:rPr>
      </w:pPr>
      <w:r w:rsidRPr="00426506">
        <w:rPr>
          <w:rFonts w:ascii="Times New Roman" w:hAnsi="Times New Roman"/>
          <w:bCs/>
          <w:sz w:val="24"/>
          <w:szCs w:val="24"/>
        </w:rPr>
        <w:t>The campus has wide tree-lined roads connecting the departments, hostels, housing colony and other facilities. Many departments, bungalows and guest houses have good garden/lawn around the buildings. Total road length inside the campus is 23Km.</w:t>
      </w:r>
    </w:p>
    <w:p w:rsidR="00DC6A8C" w:rsidRPr="00426506" w:rsidRDefault="00063255" w:rsidP="00672823">
      <w:pPr>
        <w:spacing w:line="360" w:lineRule="auto"/>
        <w:jc w:val="both"/>
        <w:rPr>
          <w:rFonts w:ascii="Times New Roman" w:hAnsi="Times New Roman"/>
          <w:bCs/>
          <w:sz w:val="24"/>
          <w:szCs w:val="24"/>
        </w:rPr>
      </w:pPr>
      <w:r>
        <w:rPr>
          <w:rFonts w:ascii="Times New Roman" w:hAnsi="Times New Roman"/>
          <w:bCs/>
          <w:noProof/>
          <w:sz w:val="24"/>
          <w:szCs w:val="24"/>
        </w:rPr>
        <w:drawing>
          <wp:inline distT="0" distB="0" distL="0" distR="0" wp14:anchorId="4C3B0C5B" wp14:editId="1055E2DE">
            <wp:extent cx="4048125" cy="4572000"/>
            <wp:effectExtent l="19050" t="0" r="9525" b="0"/>
            <wp:docPr id="5" name="Picture 1" descr="C:\Documents and Settings\User\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1.bmp"/>
                    <pic:cNvPicPr>
                      <a:picLocks noChangeAspect="1" noChangeArrowheads="1"/>
                    </pic:cNvPicPr>
                  </pic:nvPicPr>
                  <pic:blipFill>
                    <a:blip r:embed="rId11" cstate="print"/>
                    <a:srcRect/>
                    <a:stretch>
                      <a:fillRect/>
                    </a:stretch>
                  </pic:blipFill>
                  <pic:spPr bwMode="auto">
                    <a:xfrm>
                      <a:off x="0" y="0"/>
                      <a:ext cx="4048125" cy="4572000"/>
                    </a:xfrm>
                    <a:prstGeom prst="rect">
                      <a:avLst/>
                    </a:prstGeom>
                    <a:noFill/>
                    <a:ln w="9525">
                      <a:noFill/>
                      <a:miter lim="800000"/>
                      <a:headEnd/>
                      <a:tailEnd/>
                    </a:ln>
                  </pic:spPr>
                </pic:pic>
              </a:graphicData>
            </a:graphic>
          </wp:inline>
        </w:drawing>
      </w:r>
    </w:p>
    <w:p w:rsidR="00DC6A8C" w:rsidRDefault="00DC6A8C" w:rsidP="00DC6A8C">
      <w:pPr>
        <w:spacing w:after="0" w:line="240" w:lineRule="auto"/>
        <w:jc w:val="center"/>
        <w:outlineLvl w:val="0"/>
        <w:rPr>
          <w:rFonts w:ascii="Times New Roman" w:hAnsi="Times New Roman"/>
          <w:sz w:val="24"/>
          <w:szCs w:val="24"/>
        </w:rPr>
      </w:pPr>
      <w:r>
        <w:rPr>
          <w:rFonts w:ascii="Times New Roman" w:hAnsi="Times New Roman"/>
          <w:sz w:val="24"/>
          <w:szCs w:val="24"/>
        </w:rPr>
        <w:t>Figure 2: Bore well points and campus boundary</w:t>
      </w:r>
    </w:p>
    <w:p w:rsidR="00DC6A8C" w:rsidRDefault="00DC6A8C" w:rsidP="00672823">
      <w:pPr>
        <w:spacing w:line="360" w:lineRule="auto"/>
        <w:jc w:val="both"/>
        <w:rPr>
          <w:rFonts w:ascii="Times New Roman" w:hAnsi="Times New Roman"/>
          <w:b/>
          <w:bCs/>
          <w:sz w:val="24"/>
          <w:szCs w:val="24"/>
        </w:rPr>
      </w:pPr>
    </w:p>
    <w:p w:rsidR="00672823" w:rsidRPr="00F91427" w:rsidRDefault="00672823" w:rsidP="00672823">
      <w:pPr>
        <w:spacing w:line="360" w:lineRule="auto"/>
        <w:jc w:val="both"/>
        <w:rPr>
          <w:rFonts w:ascii="Times New Roman" w:hAnsi="Times New Roman"/>
          <w:b/>
          <w:bCs/>
          <w:sz w:val="24"/>
          <w:szCs w:val="24"/>
        </w:rPr>
      </w:pPr>
      <w:r w:rsidRPr="00F91427">
        <w:rPr>
          <w:rFonts w:ascii="Times New Roman" w:hAnsi="Times New Roman"/>
          <w:b/>
          <w:bCs/>
          <w:sz w:val="24"/>
          <w:szCs w:val="24"/>
        </w:rPr>
        <w:t>Ground Water:</w:t>
      </w:r>
    </w:p>
    <w:p w:rsidR="00672823" w:rsidRPr="00DC6A8C" w:rsidRDefault="00672823" w:rsidP="00672823">
      <w:pPr>
        <w:spacing w:line="360" w:lineRule="auto"/>
        <w:jc w:val="both"/>
        <w:rPr>
          <w:rFonts w:ascii="Times New Roman" w:hAnsi="Times New Roman"/>
          <w:bCs/>
          <w:sz w:val="24"/>
          <w:szCs w:val="24"/>
        </w:rPr>
      </w:pPr>
      <w:r w:rsidRPr="00F91427">
        <w:rPr>
          <w:rFonts w:ascii="Times New Roman" w:hAnsi="Times New Roman"/>
          <w:sz w:val="24"/>
          <w:szCs w:val="24"/>
        </w:rPr>
        <w:t xml:space="preserve">The </w:t>
      </w:r>
      <w:r w:rsidR="0014230E" w:rsidRPr="00F91427">
        <w:rPr>
          <w:rFonts w:ascii="Times New Roman" w:hAnsi="Times New Roman"/>
          <w:sz w:val="24"/>
          <w:szCs w:val="24"/>
        </w:rPr>
        <w:t>bore well</w:t>
      </w:r>
      <w:r w:rsidR="00F72F38">
        <w:rPr>
          <w:rFonts w:ascii="Times New Roman" w:hAnsi="Times New Roman"/>
          <w:sz w:val="24"/>
          <w:szCs w:val="24"/>
        </w:rPr>
        <w:t xml:space="preserve"> </w:t>
      </w:r>
      <w:r w:rsidRPr="00F91427">
        <w:rPr>
          <w:rFonts w:ascii="Times New Roman" w:hAnsi="Times New Roman"/>
          <w:sz w:val="24"/>
          <w:szCs w:val="24"/>
        </w:rPr>
        <w:t xml:space="preserve">water supply is mainly used for gardening and for specific non potable uses in some departments. IISc has about </w:t>
      </w:r>
      <w:r w:rsidRPr="008438CE">
        <w:rPr>
          <w:rFonts w:ascii="Times New Roman" w:hAnsi="Times New Roman"/>
          <w:sz w:val="24"/>
          <w:szCs w:val="24"/>
        </w:rPr>
        <w:t>55</w:t>
      </w:r>
      <w:r w:rsidRPr="00F91427">
        <w:rPr>
          <w:rFonts w:ascii="Times New Roman" w:hAnsi="Times New Roman"/>
          <w:sz w:val="24"/>
          <w:szCs w:val="24"/>
        </w:rPr>
        <w:t>bore wells</w:t>
      </w:r>
      <w:r w:rsidR="00034D4B">
        <w:rPr>
          <w:rFonts w:ascii="Times New Roman" w:hAnsi="Times New Roman"/>
          <w:sz w:val="24"/>
          <w:szCs w:val="24"/>
        </w:rPr>
        <w:t xml:space="preserve"> (Figure 2)</w:t>
      </w:r>
      <w:r>
        <w:rPr>
          <w:rFonts w:ascii="Times New Roman" w:hAnsi="Times New Roman"/>
          <w:sz w:val="24"/>
          <w:szCs w:val="24"/>
        </w:rPr>
        <w:t xml:space="preserve"> and on an average the water</w:t>
      </w:r>
      <w:r w:rsidRPr="00F91427">
        <w:rPr>
          <w:rFonts w:ascii="Times New Roman" w:hAnsi="Times New Roman"/>
          <w:sz w:val="24"/>
          <w:szCs w:val="24"/>
        </w:rPr>
        <w:t xml:space="preserve"> extracted from groundwater is about </w:t>
      </w:r>
      <w:r>
        <w:rPr>
          <w:rFonts w:ascii="Times New Roman" w:hAnsi="Times New Roman"/>
          <w:sz w:val="24"/>
          <w:szCs w:val="24"/>
        </w:rPr>
        <w:t>0.3 MLD</w:t>
      </w:r>
      <w:r w:rsidRPr="00F91427">
        <w:rPr>
          <w:rFonts w:ascii="Times New Roman" w:hAnsi="Times New Roman"/>
          <w:sz w:val="24"/>
          <w:szCs w:val="24"/>
        </w:rPr>
        <w:t xml:space="preserve"> which is </w:t>
      </w:r>
      <w:r w:rsidR="007576F5">
        <w:rPr>
          <w:rFonts w:ascii="Times New Roman" w:hAnsi="Times New Roman"/>
          <w:sz w:val="24"/>
          <w:szCs w:val="24"/>
        </w:rPr>
        <w:t xml:space="preserve">about 10% of </w:t>
      </w:r>
      <w:r w:rsidRPr="00F91427">
        <w:rPr>
          <w:rFonts w:ascii="Times New Roman" w:hAnsi="Times New Roman"/>
          <w:sz w:val="24"/>
          <w:szCs w:val="24"/>
        </w:rPr>
        <w:t>the piped water supply.</w:t>
      </w:r>
      <w:r w:rsidR="00F72F38">
        <w:rPr>
          <w:rFonts w:ascii="Times New Roman" w:hAnsi="Times New Roman"/>
          <w:sz w:val="24"/>
          <w:szCs w:val="24"/>
        </w:rPr>
        <w:t xml:space="preserve"> </w:t>
      </w:r>
      <w:r w:rsidRPr="00F91427">
        <w:rPr>
          <w:rFonts w:ascii="Times New Roman" w:hAnsi="Times New Roman"/>
          <w:bCs/>
          <w:sz w:val="24"/>
          <w:szCs w:val="24"/>
        </w:rPr>
        <w:t xml:space="preserve">The sewage is collected from different locations through an underground </w:t>
      </w:r>
      <w:r w:rsidR="007576F5">
        <w:rPr>
          <w:rFonts w:ascii="Times New Roman" w:hAnsi="Times New Roman"/>
          <w:bCs/>
          <w:sz w:val="24"/>
          <w:szCs w:val="24"/>
        </w:rPr>
        <w:t xml:space="preserve">sewer </w:t>
      </w:r>
      <w:r w:rsidRPr="00F91427">
        <w:rPr>
          <w:rFonts w:ascii="Times New Roman" w:hAnsi="Times New Roman"/>
          <w:bCs/>
          <w:sz w:val="24"/>
          <w:szCs w:val="24"/>
        </w:rPr>
        <w:t>network which finally discharges to the BWSSB sewers.</w:t>
      </w:r>
      <w:r w:rsidR="00F72F38">
        <w:rPr>
          <w:rFonts w:ascii="Times New Roman" w:hAnsi="Times New Roman"/>
          <w:bCs/>
          <w:sz w:val="24"/>
          <w:szCs w:val="24"/>
        </w:rPr>
        <w:t xml:space="preserve"> </w:t>
      </w:r>
      <w:r w:rsidRPr="00F91427">
        <w:rPr>
          <w:rFonts w:ascii="Times New Roman" w:hAnsi="Times New Roman"/>
          <w:sz w:val="24"/>
          <w:szCs w:val="24"/>
        </w:rPr>
        <w:t xml:space="preserve">The sewers are generally 150 -200 mm diameters with a few short lengths of 300 mm diameter for trunk sewers. In </w:t>
      </w:r>
      <w:r w:rsidR="0009214F">
        <w:rPr>
          <w:rFonts w:ascii="Times New Roman" w:hAnsi="Times New Roman"/>
          <w:sz w:val="24"/>
          <w:szCs w:val="24"/>
        </w:rPr>
        <w:t>s</w:t>
      </w:r>
      <w:r w:rsidRPr="00F91427">
        <w:rPr>
          <w:rFonts w:ascii="Times New Roman" w:hAnsi="Times New Roman"/>
          <w:sz w:val="24"/>
          <w:szCs w:val="24"/>
        </w:rPr>
        <w:t>ome locations 100mm and 75 mm diameter sewers are also laid. The material of the pipe for smaller diameters is Stone Ware Glazed pipes (SWG)</w:t>
      </w:r>
      <w:r w:rsidR="0009214F">
        <w:rPr>
          <w:rFonts w:ascii="Times New Roman" w:hAnsi="Times New Roman"/>
          <w:sz w:val="24"/>
          <w:szCs w:val="24"/>
        </w:rPr>
        <w:t xml:space="preserve"> and </w:t>
      </w:r>
      <w:r w:rsidR="00DC6A8C">
        <w:rPr>
          <w:rFonts w:ascii="Times New Roman" w:hAnsi="Times New Roman"/>
          <w:sz w:val="24"/>
          <w:szCs w:val="24"/>
        </w:rPr>
        <w:t xml:space="preserve">these </w:t>
      </w:r>
      <w:r w:rsidR="00DC6A8C" w:rsidRPr="00F91427">
        <w:rPr>
          <w:rFonts w:ascii="Times New Roman" w:hAnsi="Times New Roman"/>
          <w:sz w:val="24"/>
          <w:szCs w:val="24"/>
        </w:rPr>
        <w:t>are</w:t>
      </w:r>
      <w:r w:rsidRPr="00F91427">
        <w:rPr>
          <w:rFonts w:ascii="Times New Roman" w:hAnsi="Times New Roman"/>
          <w:sz w:val="24"/>
          <w:szCs w:val="24"/>
        </w:rPr>
        <w:t xml:space="preserve"> used from 100 mm to 250mm pipes</w:t>
      </w:r>
      <w:r w:rsidR="0009214F">
        <w:rPr>
          <w:rFonts w:ascii="Times New Roman" w:hAnsi="Times New Roman"/>
          <w:sz w:val="24"/>
          <w:szCs w:val="24"/>
        </w:rPr>
        <w:t xml:space="preserve"> also</w:t>
      </w:r>
      <w:r w:rsidRPr="00F91427">
        <w:rPr>
          <w:rFonts w:ascii="Times New Roman" w:hAnsi="Times New Roman"/>
          <w:sz w:val="24"/>
          <w:szCs w:val="24"/>
        </w:rPr>
        <w:t xml:space="preserve">. </w:t>
      </w:r>
      <w:r w:rsidR="0009214F">
        <w:rPr>
          <w:rFonts w:ascii="Times New Roman" w:hAnsi="Times New Roman"/>
          <w:sz w:val="24"/>
          <w:szCs w:val="24"/>
        </w:rPr>
        <w:t>RCC pipes of 250-300 mm are also used for sewage disposal.</w:t>
      </w:r>
      <w:r w:rsidRPr="00F91427">
        <w:rPr>
          <w:rFonts w:ascii="Times New Roman" w:hAnsi="Times New Roman"/>
          <w:sz w:val="24"/>
          <w:szCs w:val="24"/>
        </w:rPr>
        <w:t>.</w:t>
      </w:r>
      <w:r>
        <w:rPr>
          <w:rFonts w:ascii="Times New Roman" w:hAnsi="Times New Roman"/>
          <w:sz w:val="24"/>
          <w:szCs w:val="24"/>
        </w:rPr>
        <w:t xml:space="preserve"> Around</w:t>
      </w:r>
      <w:r w:rsidR="00F7700C">
        <w:rPr>
          <w:rFonts w:ascii="Times New Roman" w:hAnsi="Times New Roman"/>
          <w:sz w:val="24"/>
          <w:szCs w:val="24"/>
        </w:rPr>
        <w:t xml:space="preserve"> </w:t>
      </w:r>
      <w:r>
        <w:rPr>
          <w:rFonts w:ascii="Times New Roman" w:hAnsi="Times New Roman"/>
          <w:sz w:val="24"/>
          <w:szCs w:val="24"/>
        </w:rPr>
        <w:t xml:space="preserve">570 Manholes are provided at necessary locations and total length of sewers is about 13100 meters.  </w:t>
      </w:r>
    </w:p>
    <w:p w:rsidR="00672823" w:rsidRDefault="00672823" w:rsidP="00672823">
      <w:pPr>
        <w:spacing w:line="360" w:lineRule="auto"/>
        <w:jc w:val="both"/>
        <w:rPr>
          <w:rFonts w:ascii="Times New Roman" w:hAnsi="Times New Roman"/>
          <w:sz w:val="24"/>
          <w:szCs w:val="24"/>
        </w:rPr>
      </w:pPr>
      <w:r w:rsidRPr="00F91427">
        <w:rPr>
          <w:rFonts w:ascii="Times New Roman" w:hAnsi="Times New Roman"/>
          <w:bCs/>
          <w:sz w:val="24"/>
          <w:szCs w:val="24"/>
        </w:rPr>
        <w:t>Institute has recently constructed a waste water treatment plant of about 0.5 MLD capacit</w:t>
      </w:r>
      <w:r w:rsidR="0009214F">
        <w:rPr>
          <w:rFonts w:ascii="Times New Roman" w:hAnsi="Times New Roman"/>
          <w:bCs/>
          <w:sz w:val="24"/>
          <w:szCs w:val="24"/>
        </w:rPr>
        <w:t>y</w:t>
      </w:r>
      <w:r w:rsidRPr="00F91427">
        <w:rPr>
          <w:rFonts w:ascii="Times New Roman" w:hAnsi="Times New Roman"/>
          <w:bCs/>
          <w:sz w:val="24"/>
          <w:szCs w:val="24"/>
        </w:rPr>
        <w:t xml:space="preserve"> and the waste water is treated by using </w:t>
      </w:r>
      <w:r w:rsidR="0009214F">
        <w:rPr>
          <w:rFonts w:ascii="Times New Roman" w:hAnsi="Times New Roman"/>
          <w:bCs/>
          <w:sz w:val="24"/>
          <w:szCs w:val="24"/>
        </w:rPr>
        <w:t xml:space="preserve">submerged </w:t>
      </w:r>
      <w:r w:rsidRPr="00F91427">
        <w:rPr>
          <w:rFonts w:ascii="Times New Roman" w:hAnsi="Times New Roman"/>
          <w:bCs/>
          <w:sz w:val="24"/>
          <w:szCs w:val="24"/>
        </w:rPr>
        <w:t>membrane technology. This water is supplied to various departments</w:t>
      </w:r>
      <w:r w:rsidR="0009214F">
        <w:rPr>
          <w:rFonts w:ascii="Times New Roman" w:hAnsi="Times New Roman"/>
          <w:bCs/>
          <w:sz w:val="24"/>
          <w:szCs w:val="24"/>
        </w:rPr>
        <w:t xml:space="preserve"> / different locations on the </w:t>
      </w:r>
      <w:r w:rsidR="0014230E">
        <w:rPr>
          <w:rFonts w:ascii="Times New Roman" w:hAnsi="Times New Roman"/>
          <w:bCs/>
          <w:sz w:val="24"/>
          <w:szCs w:val="24"/>
        </w:rPr>
        <w:t xml:space="preserve">campus </w:t>
      </w:r>
      <w:r w:rsidR="0014230E" w:rsidRPr="00F91427">
        <w:rPr>
          <w:rFonts w:ascii="Times New Roman" w:hAnsi="Times New Roman"/>
          <w:bCs/>
          <w:sz w:val="24"/>
          <w:szCs w:val="24"/>
        </w:rPr>
        <w:t>for</w:t>
      </w:r>
      <w:r w:rsidR="00F7700C">
        <w:rPr>
          <w:rFonts w:ascii="Times New Roman" w:hAnsi="Times New Roman"/>
          <w:bCs/>
          <w:sz w:val="24"/>
          <w:szCs w:val="24"/>
        </w:rPr>
        <w:t xml:space="preserve"> </w:t>
      </w:r>
      <w:r w:rsidRPr="00F91427">
        <w:rPr>
          <w:rFonts w:ascii="Times New Roman" w:hAnsi="Times New Roman"/>
          <w:bCs/>
          <w:sz w:val="24"/>
          <w:szCs w:val="24"/>
        </w:rPr>
        <w:t>non potable uses</w:t>
      </w:r>
      <w:r w:rsidR="00F7700C">
        <w:rPr>
          <w:rFonts w:ascii="Times New Roman" w:hAnsi="Times New Roman"/>
          <w:bCs/>
          <w:sz w:val="24"/>
          <w:szCs w:val="24"/>
        </w:rPr>
        <w:t xml:space="preserve"> through a ring main of diameter 160mm.</w:t>
      </w:r>
      <w:r w:rsidRPr="00F91427">
        <w:rPr>
          <w:rFonts w:ascii="Times New Roman" w:hAnsi="Times New Roman"/>
          <w:sz w:val="24"/>
          <w:szCs w:val="24"/>
        </w:rPr>
        <w:t xml:space="preserve"> The pipe material chosen is HDPE of grade PE-100 and PN-10 as there is no heavy traffic.</w:t>
      </w:r>
      <w:r w:rsidR="00034D4B">
        <w:rPr>
          <w:rFonts w:ascii="Times New Roman" w:hAnsi="Times New Roman"/>
          <w:sz w:val="24"/>
          <w:szCs w:val="24"/>
        </w:rPr>
        <w:t xml:space="preserve"> One more recycling plant of capacity 0.5MLD is under construction and should be in operation soon. The treated water from this plant will be injected into the same recycled water distribution line. The recycled water system is shown in Figure 3.  </w:t>
      </w:r>
    </w:p>
    <w:p w:rsidR="00672823" w:rsidRDefault="00AE5978" w:rsidP="00672823">
      <w:pPr>
        <w:spacing w:line="360" w:lineRule="auto"/>
        <w:jc w:val="both"/>
        <w:rPr>
          <w:rFonts w:ascii="Times New Roman" w:hAnsi="Times New Roman"/>
          <w:sz w:val="24"/>
          <w:szCs w:val="24"/>
        </w:rPr>
      </w:pPr>
      <w:r>
        <w:rPr>
          <w:noProof/>
        </w:rPr>
        <mc:AlternateContent>
          <mc:Choice Requires="wpg">
            <w:drawing>
              <wp:anchor distT="0" distB="0" distL="114300" distR="114300" simplePos="0" relativeHeight="251663360" behindDoc="1" locked="0" layoutInCell="1" allowOverlap="1">
                <wp:simplePos x="0" y="0"/>
                <wp:positionH relativeFrom="column">
                  <wp:posOffset>740410</wp:posOffset>
                </wp:positionH>
                <wp:positionV relativeFrom="paragraph">
                  <wp:posOffset>238760</wp:posOffset>
                </wp:positionV>
                <wp:extent cx="4406265" cy="5574665"/>
                <wp:effectExtent l="0" t="0" r="0" b="6985"/>
                <wp:wrapTight wrapText="bothSides">
                  <wp:wrapPolygon edited="0">
                    <wp:start x="0" y="0"/>
                    <wp:lineTo x="0" y="21553"/>
                    <wp:lineTo x="21479" y="21553"/>
                    <wp:lineTo x="21479" y="0"/>
                    <wp:lineTo x="0" y="0"/>
                  </wp:wrapPolygon>
                </wp:wrapTight>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265" cy="5574665"/>
                          <a:chOff x="0" y="0"/>
                          <a:chExt cx="44068" cy="55748"/>
                        </a:xfrm>
                      </wpg:grpSpPr>
                      <pic:pic xmlns:pic="http://schemas.openxmlformats.org/drawingml/2006/picture">
                        <pic:nvPicPr>
                          <pic:cNvPr id="11"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68" cy="55748"/>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4"/>
                        <wps:cNvSpPr txBox="1">
                          <a:spLocks noChangeArrowheads="1"/>
                        </wps:cNvSpPr>
                        <wps:spPr bwMode="auto">
                          <a:xfrm>
                            <a:off x="18759" y="29909"/>
                            <a:ext cx="4838"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67CC" w:rsidRDefault="000467CC" w:rsidP="00672823">
                              <w:r>
                                <w:t>STP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58.3pt;margin-top:18.8pt;width:346.95pt;height:438.95pt;z-index:-251653120" coordsize="44068,5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068;height:5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zCPBAAAA2wAAAA8AAABkcnMvZG93bnJldi54bWxET01rwkAQvRf8D8sI3uomWkRSN0EEixR6&#10;aPTibdidJmmzs2F3a+K/7xYKvc3jfc6ummwvbuRD51hBvsxAEGtnOm4UXM7Hxy2IEJEN9o5JwZ0C&#10;VOXsYYeFcSO/062OjUghHApU0MY4FFIG3ZLFsHQDceI+nLcYE/SNNB7HFG57ucqyjbTYcWpocaBD&#10;S/qr/rYKXt21funcp31602N+0B7362Gj1GI+7Z9BRJriv/jPfTJpfg6/v6QDZ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NzCP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4" o:spid="_x0000_s1028" type="#_x0000_t202" style="position:absolute;left:18759;top:29909;width:4838;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0467CC" w:rsidRDefault="000467CC" w:rsidP="00672823">
                        <w:r>
                          <w:t>STP</w:t>
                        </w:r>
                      </w:p>
                    </w:txbxContent>
                  </v:textbox>
                </v:shape>
                <w10:wrap type="tight"/>
              </v:group>
            </w:pict>
          </mc:Fallback>
        </mc:AlternateContent>
      </w:r>
    </w:p>
    <w:p w:rsidR="00672823" w:rsidRPr="00F91427" w:rsidRDefault="00672823" w:rsidP="00672823">
      <w:pPr>
        <w:spacing w:line="360" w:lineRule="auto"/>
        <w:jc w:val="both"/>
        <w:rPr>
          <w:rFonts w:ascii="Times New Roman" w:hAnsi="Times New Roman"/>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AE5978" w:rsidP="00672823">
      <w:pPr>
        <w:spacing w:line="360" w:lineRule="auto"/>
        <w:jc w:val="both"/>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68480" behindDoc="0" locked="0" layoutInCell="1" allowOverlap="1">
                <wp:simplePos x="0" y="0"/>
                <wp:positionH relativeFrom="column">
                  <wp:posOffset>3800475</wp:posOffset>
                </wp:positionH>
                <wp:positionV relativeFrom="paragraph">
                  <wp:posOffset>354965</wp:posOffset>
                </wp:positionV>
                <wp:extent cx="714375" cy="219075"/>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9075"/>
                        </a:xfrm>
                        <a:prstGeom prst="rect">
                          <a:avLst/>
                        </a:prstGeom>
                        <a:solidFill>
                          <a:schemeClr val="accent4">
                            <a:lumMod val="20000"/>
                            <a:lumOff val="8000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7CC" w:rsidRPr="00B75A88" w:rsidRDefault="000467CC">
                            <w:r w:rsidRPr="00B75A88">
                              <w:t>New STP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99.25pt;margin-top:27.95pt;width:56.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" fillcolor="#e5dfec [663]" stroked="f">
                <v:fill opacity="0"/>
                <v:textbox>
                  <w:txbxContent>
                    <w:p w:rsidR="000467CC" w:rsidRPr="00B75A88" w:rsidRDefault="000467CC">
                      <w:r w:rsidRPr="00B75A88">
                        <w:t>New STP</w:t>
                      </w:r>
                    </w:p>
                  </w:txbxContent>
                </v:textbox>
              </v:shape>
            </w:pict>
          </mc:Fallback>
        </mc:AlternateContent>
      </w:r>
    </w:p>
    <w:p w:rsidR="00672823" w:rsidRDefault="00AE5978" w:rsidP="00672823">
      <w:pPr>
        <w:spacing w:line="360" w:lineRule="auto"/>
        <w:jc w:val="both"/>
        <w:rPr>
          <w:rFonts w:ascii="Times New Roman" w:hAnsi="Times New Roman"/>
          <w:b/>
          <w:bCs/>
          <w:sz w:val="24"/>
          <w:szCs w:val="24"/>
        </w:rPr>
      </w:pPr>
      <w:r>
        <w:rPr>
          <w:rFonts w:ascii="Times New Roman" w:hAnsi="Times New Roman"/>
          <w:b/>
          <w:bCs/>
          <w:noProof/>
          <w:color w:val="00B0F0"/>
          <w:sz w:val="24"/>
          <w:szCs w:val="24"/>
        </w:rPr>
        <mc:AlternateContent>
          <mc:Choice Requires="wps">
            <w:drawing>
              <wp:anchor distT="4294967295" distB="4294967295" distL="114300" distR="114300" simplePos="0" relativeHeight="251669504" behindDoc="0" locked="0" layoutInCell="1" allowOverlap="1">
                <wp:simplePos x="0" y="0"/>
                <wp:positionH relativeFrom="column">
                  <wp:posOffset>3705225</wp:posOffset>
                </wp:positionH>
                <wp:positionV relativeFrom="paragraph">
                  <wp:posOffset>269874</wp:posOffset>
                </wp:positionV>
                <wp:extent cx="266700" cy="0"/>
                <wp:effectExtent l="0" t="0" r="19050" b="1905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90280" id="_x0000_t32" coordsize="21600,21600" o:spt="32" o:oned="t" path="m,l21600,21600e" filled="f">
                <v:path arrowok="t" fillok="f" o:connecttype="none"/>
                <o:lock v:ext="edit" shapetype="t"/>
              </v:shapetype>
              <v:shape id="AutoShape 9" o:spid="_x0000_s1026" type="#_x0000_t32" style="position:absolute;margin-left:291.75pt;margin-top:21.25pt;width:21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" strokecolor="#0070c0"/>
            </w:pict>
          </mc:Fallback>
        </mc:AlternateContent>
      </w:r>
      <w:r>
        <w:rPr>
          <w:rFonts w:ascii="Times New Roman" w:hAnsi="Times New Roman"/>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3971925</wp:posOffset>
                </wp:positionH>
                <wp:positionV relativeFrom="paragraph">
                  <wp:posOffset>184150</wp:posOffset>
                </wp:positionV>
                <wp:extent cx="409575" cy="152400"/>
                <wp:effectExtent l="0" t="0" r="47625" b="5715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52400"/>
                        </a:xfrm>
                        <a:prstGeom prst="rect">
                          <a:avLst/>
                        </a:prstGeom>
                        <a:solidFill>
                          <a:srgbClr val="00B0F0"/>
                        </a:solidFill>
                        <a:ln w="63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A885E" id="Rectangle 6" o:spid="_x0000_s1026" style="position:absolute;margin-left:312.75pt;margin-top:14.5pt;width:32.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" fillcolor="#00b0f0" strokecolor="black [3213]" strokeweight=".5pt">
                <v:shadow on="t" color="#205867 [1608]" opacity=".5" offset="1pt"/>
              </v:rect>
            </w:pict>
          </mc:Fallback>
        </mc:AlternateContent>
      </w: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672823" w:rsidRDefault="00672823" w:rsidP="00672823">
      <w:pPr>
        <w:spacing w:line="360" w:lineRule="auto"/>
        <w:jc w:val="both"/>
        <w:rPr>
          <w:rFonts w:ascii="Times New Roman" w:hAnsi="Times New Roman"/>
          <w:b/>
          <w:bCs/>
          <w:sz w:val="24"/>
          <w:szCs w:val="24"/>
        </w:rPr>
      </w:pPr>
    </w:p>
    <w:p w:rsidR="00D54CFB" w:rsidRDefault="00672823" w:rsidP="00672823">
      <w:pPr>
        <w:tabs>
          <w:tab w:val="left" w:pos="1477"/>
        </w:tabs>
        <w:jc w:val="center"/>
        <w:rPr>
          <w:rFonts w:ascii="Times New Roman" w:hAnsi="Times New Roman"/>
        </w:rPr>
      </w:pPr>
      <w:r w:rsidRPr="008438CE">
        <w:rPr>
          <w:rFonts w:ascii="Times New Roman" w:hAnsi="Times New Roman"/>
        </w:rPr>
        <w:t xml:space="preserve">Figure </w:t>
      </w:r>
      <w:r w:rsidR="00034D4B">
        <w:rPr>
          <w:rFonts w:ascii="Times New Roman" w:hAnsi="Times New Roman"/>
        </w:rPr>
        <w:t>3</w:t>
      </w:r>
      <w:r w:rsidRPr="008438CE">
        <w:rPr>
          <w:rFonts w:ascii="Times New Roman" w:hAnsi="Times New Roman"/>
        </w:rPr>
        <w:t>: IISc Recycled water network (0.5MLD) indicating sewerage treatment plant</w:t>
      </w:r>
      <w:r w:rsidR="00D54CFB">
        <w:rPr>
          <w:rFonts w:ascii="Times New Roman" w:hAnsi="Times New Roman"/>
        </w:rPr>
        <w:t xml:space="preserve"> and new </w:t>
      </w:r>
    </w:p>
    <w:p w:rsidR="00672823" w:rsidRPr="008438CE" w:rsidRDefault="00D54CFB" w:rsidP="00672823">
      <w:pPr>
        <w:tabs>
          <w:tab w:val="left" w:pos="1477"/>
        </w:tabs>
        <w:jc w:val="center"/>
        <w:rPr>
          <w:rFonts w:ascii="Times New Roman" w:hAnsi="Times New Roman"/>
        </w:rPr>
      </w:pPr>
      <w:r w:rsidRPr="008438CE">
        <w:rPr>
          <w:rFonts w:ascii="Times New Roman" w:hAnsi="Times New Roman"/>
        </w:rPr>
        <w:t>sewerage treatment plant</w:t>
      </w:r>
    </w:p>
    <w:p w:rsidR="00672823" w:rsidRDefault="00672823" w:rsidP="00672823">
      <w:pPr>
        <w:spacing w:line="360" w:lineRule="auto"/>
        <w:jc w:val="center"/>
        <w:rPr>
          <w:rFonts w:ascii="Times New Roman" w:hAnsi="Times New Roman"/>
          <w:b/>
          <w:bCs/>
          <w:sz w:val="24"/>
          <w:szCs w:val="24"/>
        </w:rPr>
      </w:pPr>
    </w:p>
    <w:p w:rsidR="00672823" w:rsidRPr="00F91427" w:rsidRDefault="00672823" w:rsidP="00672823">
      <w:pPr>
        <w:spacing w:line="360" w:lineRule="auto"/>
        <w:jc w:val="both"/>
        <w:rPr>
          <w:rFonts w:ascii="Times New Roman" w:hAnsi="Times New Roman"/>
          <w:b/>
          <w:bCs/>
          <w:sz w:val="24"/>
          <w:szCs w:val="24"/>
        </w:rPr>
      </w:pPr>
      <w:r w:rsidRPr="00F91427">
        <w:rPr>
          <w:rFonts w:ascii="Times New Roman" w:hAnsi="Times New Roman"/>
          <w:b/>
          <w:bCs/>
          <w:sz w:val="24"/>
          <w:szCs w:val="24"/>
        </w:rPr>
        <w:t>Rain Water</w:t>
      </w:r>
      <w:r w:rsidR="007D35C8">
        <w:rPr>
          <w:rFonts w:ascii="Times New Roman" w:hAnsi="Times New Roman"/>
          <w:b/>
          <w:bCs/>
          <w:sz w:val="24"/>
          <w:szCs w:val="24"/>
        </w:rPr>
        <w:t xml:space="preserve"> Harvesting</w:t>
      </w:r>
      <w:r w:rsidRPr="00F91427">
        <w:rPr>
          <w:rFonts w:ascii="Times New Roman" w:hAnsi="Times New Roman"/>
          <w:b/>
          <w:bCs/>
          <w:sz w:val="24"/>
          <w:szCs w:val="24"/>
        </w:rPr>
        <w:t>:</w:t>
      </w:r>
    </w:p>
    <w:p w:rsidR="00672823" w:rsidRDefault="00672823" w:rsidP="00672823">
      <w:pPr>
        <w:spacing w:line="360" w:lineRule="auto"/>
        <w:jc w:val="both"/>
        <w:rPr>
          <w:rFonts w:ascii="Times New Roman" w:hAnsi="Times New Roman"/>
          <w:bCs/>
          <w:sz w:val="24"/>
          <w:szCs w:val="24"/>
        </w:rPr>
      </w:pPr>
      <w:r w:rsidRPr="00F91427">
        <w:rPr>
          <w:rFonts w:ascii="Times New Roman" w:hAnsi="Times New Roman"/>
          <w:bCs/>
          <w:color w:val="000000"/>
          <w:sz w:val="24"/>
          <w:szCs w:val="24"/>
        </w:rPr>
        <w:t>Karnataka State Council for Science and Technology (KSCST) has actively involved in constructing and developing rainwater harvesting structures</w:t>
      </w:r>
      <w:r w:rsidR="007D35C8">
        <w:rPr>
          <w:rFonts w:ascii="Times New Roman" w:hAnsi="Times New Roman"/>
          <w:bCs/>
          <w:color w:val="000000"/>
          <w:sz w:val="24"/>
          <w:szCs w:val="24"/>
        </w:rPr>
        <w:t xml:space="preserve"> on the campus</w:t>
      </w:r>
      <w:r w:rsidRPr="00F91427">
        <w:rPr>
          <w:rFonts w:ascii="Times New Roman" w:hAnsi="Times New Roman"/>
          <w:bCs/>
          <w:color w:val="000000"/>
          <w:sz w:val="24"/>
          <w:szCs w:val="24"/>
        </w:rPr>
        <w:t xml:space="preserve">. </w:t>
      </w:r>
      <w:r w:rsidRPr="00F91427">
        <w:rPr>
          <w:rFonts w:ascii="Times New Roman" w:hAnsi="Times New Roman"/>
          <w:bCs/>
          <w:sz w:val="24"/>
          <w:szCs w:val="24"/>
        </w:rPr>
        <w:t xml:space="preserve">Few of the gardens in the campus are </w:t>
      </w:r>
      <w:r w:rsidR="007D35C8">
        <w:rPr>
          <w:rFonts w:ascii="Times New Roman" w:hAnsi="Times New Roman"/>
          <w:bCs/>
          <w:sz w:val="24"/>
          <w:szCs w:val="24"/>
        </w:rPr>
        <w:t xml:space="preserve">also </w:t>
      </w:r>
      <w:r w:rsidRPr="00F91427">
        <w:rPr>
          <w:rFonts w:ascii="Times New Roman" w:hAnsi="Times New Roman"/>
          <w:bCs/>
          <w:sz w:val="24"/>
          <w:szCs w:val="24"/>
        </w:rPr>
        <w:t>maintained by using harvested rainwater.</w:t>
      </w:r>
    </w:p>
    <w:p w:rsidR="00672823" w:rsidRPr="008438CE" w:rsidRDefault="00672823" w:rsidP="00672823">
      <w:pPr>
        <w:spacing w:line="360" w:lineRule="auto"/>
        <w:jc w:val="both"/>
        <w:rPr>
          <w:rFonts w:ascii="Times New Roman" w:hAnsi="Times New Roman"/>
          <w:bCs/>
          <w:sz w:val="24"/>
          <w:szCs w:val="24"/>
        </w:rPr>
      </w:pPr>
    </w:p>
    <w:p w:rsidR="00672823" w:rsidRPr="00722A7F" w:rsidRDefault="00672823" w:rsidP="00672823">
      <w:pPr>
        <w:pStyle w:val="Heading2"/>
      </w:pPr>
      <w:r>
        <w:t>Table 5</w:t>
      </w:r>
      <w:r w:rsidR="00363D51">
        <w:t xml:space="preserve">: </w:t>
      </w:r>
      <w:r w:rsidRPr="00A46E2A">
        <w:rPr>
          <w:b w:val="0"/>
        </w:rPr>
        <w:t>Details of existing Distribution Network</w:t>
      </w:r>
    </w:p>
    <w:p w:rsidR="00672823" w:rsidRDefault="00672823" w:rsidP="00672823">
      <w:pPr>
        <w:spacing w:after="0" w:line="240" w:lineRule="auto"/>
        <w:outlineLvl w:val="0"/>
        <w:rPr>
          <w:rFonts w:ascii="Times New Roman" w:hAnsi="Times New Roman"/>
          <w:sz w:val="24"/>
          <w:szCs w:val="24"/>
        </w:rPr>
      </w:pPr>
    </w:p>
    <w:p w:rsidR="00672823" w:rsidRPr="00F91427" w:rsidRDefault="00672823" w:rsidP="00672823">
      <w:pPr>
        <w:spacing w:after="0" w:line="240" w:lineRule="auto"/>
        <w:outlineLvl w:val="0"/>
        <w:rPr>
          <w:rFonts w:ascii="Times New Roman" w:hAnsi="Times New Roman"/>
          <w:sz w:val="24"/>
          <w:szCs w:val="24"/>
        </w:rPr>
      </w:pPr>
    </w:p>
    <w:tbl>
      <w:tblPr>
        <w:tblW w:w="8640" w:type="dxa"/>
        <w:tblInd w:w="828" w:type="dxa"/>
        <w:tblLook w:val="0000" w:firstRow="0" w:lastRow="0" w:firstColumn="0" w:lastColumn="0" w:noHBand="0" w:noVBand="0"/>
      </w:tblPr>
      <w:tblGrid>
        <w:gridCol w:w="2700"/>
        <w:gridCol w:w="2700"/>
        <w:gridCol w:w="3240"/>
      </w:tblGrid>
      <w:tr w:rsidR="00672823" w:rsidRPr="00722A7F" w:rsidTr="00671D9F">
        <w:trPr>
          <w:trHeight w:val="375"/>
        </w:trPr>
        <w:tc>
          <w:tcPr>
            <w:tcW w:w="2700" w:type="dxa"/>
            <w:tcBorders>
              <w:top w:val="single" w:sz="12" w:space="0" w:color="auto"/>
              <w:left w:val="single" w:sz="12" w:space="0" w:color="auto"/>
              <w:bottom w:val="dotted" w:sz="4" w:space="0" w:color="auto"/>
              <w:right w:val="dotted" w:sz="4" w:space="0" w:color="auto"/>
            </w:tcBorders>
            <w:shd w:val="clear" w:color="auto" w:fill="C0C0C0"/>
            <w:vAlign w:val="center"/>
          </w:tcPr>
          <w:p w:rsidR="00672823" w:rsidRPr="00722A7F" w:rsidRDefault="00672823" w:rsidP="00671D9F">
            <w:pPr>
              <w:jc w:val="center"/>
              <w:rPr>
                <w:b/>
                <w:bCs/>
              </w:rPr>
            </w:pPr>
            <w:bookmarkStart w:id="3" w:name="RANGE!F127"/>
            <w:r w:rsidRPr="00722A7F">
              <w:rPr>
                <w:b/>
                <w:bCs/>
              </w:rPr>
              <w:t>Pipe Dia (mm)</w:t>
            </w:r>
            <w:bookmarkEnd w:id="3"/>
          </w:p>
        </w:tc>
        <w:tc>
          <w:tcPr>
            <w:tcW w:w="2700" w:type="dxa"/>
            <w:tcBorders>
              <w:top w:val="single" w:sz="12" w:space="0" w:color="auto"/>
              <w:left w:val="nil"/>
              <w:bottom w:val="dotted" w:sz="4" w:space="0" w:color="auto"/>
              <w:right w:val="dotted" w:sz="4" w:space="0" w:color="auto"/>
            </w:tcBorders>
            <w:shd w:val="clear" w:color="auto" w:fill="C0C0C0"/>
            <w:vAlign w:val="center"/>
          </w:tcPr>
          <w:p w:rsidR="00672823" w:rsidRPr="00722A7F" w:rsidRDefault="00672823" w:rsidP="00671D9F">
            <w:pPr>
              <w:jc w:val="center"/>
              <w:rPr>
                <w:b/>
                <w:bCs/>
              </w:rPr>
            </w:pPr>
            <w:r w:rsidRPr="00722A7F">
              <w:rPr>
                <w:b/>
                <w:bCs/>
              </w:rPr>
              <w:t>Lengths (m)</w:t>
            </w:r>
          </w:p>
        </w:tc>
        <w:tc>
          <w:tcPr>
            <w:tcW w:w="3240" w:type="dxa"/>
            <w:tcBorders>
              <w:top w:val="single" w:sz="12" w:space="0" w:color="auto"/>
              <w:left w:val="nil"/>
              <w:bottom w:val="dotted" w:sz="4" w:space="0" w:color="auto"/>
              <w:right w:val="single" w:sz="12" w:space="0" w:color="auto"/>
            </w:tcBorders>
            <w:shd w:val="clear" w:color="auto" w:fill="C0C0C0"/>
            <w:vAlign w:val="center"/>
          </w:tcPr>
          <w:p w:rsidR="00672823" w:rsidRPr="00722A7F" w:rsidRDefault="00672823" w:rsidP="00671D9F">
            <w:pPr>
              <w:jc w:val="center"/>
              <w:rPr>
                <w:b/>
                <w:bCs/>
              </w:rPr>
            </w:pPr>
            <w:r w:rsidRPr="00722A7F">
              <w:rPr>
                <w:b/>
                <w:bCs/>
              </w:rPr>
              <w:t>Material</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200</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714</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Cast Iron</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150</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1768</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Cast Iron &amp; MS</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100</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6656</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Cast Iron</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75</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2720</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Galvanized Iron</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50</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4965</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Galvanized Iron</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25</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3223</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Galvanized Iron</w:t>
            </w:r>
          </w:p>
        </w:tc>
      </w:tr>
      <w:tr w:rsidR="00672823" w:rsidRPr="00722A7F" w:rsidTr="00671D9F">
        <w:trPr>
          <w:trHeight w:val="360"/>
        </w:trPr>
        <w:tc>
          <w:tcPr>
            <w:tcW w:w="2700" w:type="dxa"/>
            <w:tcBorders>
              <w:top w:val="nil"/>
              <w:left w:val="single" w:sz="12" w:space="0" w:color="auto"/>
              <w:bottom w:val="dotted" w:sz="4" w:space="0" w:color="auto"/>
              <w:right w:val="dotted" w:sz="4" w:space="0" w:color="auto"/>
            </w:tcBorders>
            <w:shd w:val="clear" w:color="auto" w:fill="auto"/>
            <w:noWrap/>
            <w:vAlign w:val="center"/>
          </w:tcPr>
          <w:p w:rsidR="00672823" w:rsidRPr="00722A7F" w:rsidRDefault="00672823" w:rsidP="00671D9F">
            <w:pPr>
              <w:jc w:val="center"/>
            </w:pPr>
            <w:r w:rsidRPr="00722A7F">
              <w:t>20</w:t>
            </w:r>
          </w:p>
        </w:tc>
        <w:tc>
          <w:tcPr>
            <w:tcW w:w="2700" w:type="dxa"/>
            <w:tcBorders>
              <w:top w:val="nil"/>
              <w:left w:val="nil"/>
              <w:bottom w:val="dotted" w:sz="4" w:space="0" w:color="auto"/>
              <w:right w:val="dotted" w:sz="4" w:space="0" w:color="auto"/>
            </w:tcBorders>
            <w:shd w:val="clear" w:color="auto" w:fill="auto"/>
            <w:vAlign w:val="center"/>
          </w:tcPr>
          <w:p w:rsidR="00672823" w:rsidRPr="00722A7F" w:rsidRDefault="00672823" w:rsidP="00671D9F">
            <w:pPr>
              <w:jc w:val="center"/>
            </w:pPr>
            <w:r w:rsidRPr="00722A7F">
              <w:t>120</w:t>
            </w:r>
          </w:p>
        </w:tc>
        <w:tc>
          <w:tcPr>
            <w:tcW w:w="3240" w:type="dxa"/>
            <w:tcBorders>
              <w:top w:val="nil"/>
              <w:left w:val="nil"/>
              <w:bottom w:val="dotted" w:sz="4" w:space="0" w:color="auto"/>
              <w:right w:val="single" w:sz="12" w:space="0" w:color="auto"/>
            </w:tcBorders>
            <w:shd w:val="clear" w:color="auto" w:fill="auto"/>
            <w:vAlign w:val="center"/>
          </w:tcPr>
          <w:p w:rsidR="00672823" w:rsidRPr="00722A7F" w:rsidRDefault="00672823" w:rsidP="00671D9F">
            <w:pPr>
              <w:jc w:val="center"/>
            </w:pPr>
            <w:r w:rsidRPr="00722A7F">
              <w:t>Galvanized Iron</w:t>
            </w:r>
          </w:p>
        </w:tc>
      </w:tr>
      <w:tr w:rsidR="00672823" w:rsidRPr="00722A7F" w:rsidTr="00671D9F">
        <w:trPr>
          <w:trHeight w:val="360"/>
        </w:trPr>
        <w:tc>
          <w:tcPr>
            <w:tcW w:w="2700" w:type="dxa"/>
            <w:tcBorders>
              <w:top w:val="nil"/>
              <w:left w:val="single" w:sz="12" w:space="0" w:color="auto"/>
              <w:bottom w:val="single" w:sz="12" w:space="0" w:color="auto"/>
              <w:right w:val="dotted" w:sz="4" w:space="0" w:color="auto"/>
            </w:tcBorders>
            <w:shd w:val="clear" w:color="auto" w:fill="auto"/>
            <w:noWrap/>
            <w:vAlign w:val="center"/>
          </w:tcPr>
          <w:p w:rsidR="00672823" w:rsidRPr="00722A7F" w:rsidRDefault="00672823" w:rsidP="00671D9F">
            <w:pPr>
              <w:jc w:val="center"/>
              <w:rPr>
                <w:b/>
                <w:bCs/>
              </w:rPr>
            </w:pPr>
            <w:r w:rsidRPr="00722A7F">
              <w:rPr>
                <w:b/>
                <w:bCs/>
              </w:rPr>
              <w:t>Total (m)</w:t>
            </w:r>
          </w:p>
        </w:tc>
        <w:tc>
          <w:tcPr>
            <w:tcW w:w="2700" w:type="dxa"/>
            <w:tcBorders>
              <w:top w:val="nil"/>
              <w:left w:val="nil"/>
              <w:bottom w:val="single" w:sz="12" w:space="0" w:color="auto"/>
              <w:right w:val="dotted" w:sz="4" w:space="0" w:color="auto"/>
            </w:tcBorders>
            <w:shd w:val="clear" w:color="auto" w:fill="auto"/>
            <w:vAlign w:val="center"/>
          </w:tcPr>
          <w:p w:rsidR="00672823" w:rsidRPr="00722A7F" w:rsidRDefault="00672823" w:rsidP="00671D9F">
            <w:pPr>
              <w:jc w:val="center"/>
              <w:rPr>
                <w:b/>
                <w:bCs/>
              </w:rPr>
            </w:pPr>
            <w:r w:rsidRPr="00722A7F">
              <w:rPr>
                <w:b/>
                <w:bCs/>
              </w:rPr>
              <w:t>20166</w:t>
            </w:r>
          </w:p>
        </w:tc>
        <w:tc>
          <w:tcPr>
            <w:tcW w:w="3240" w:type="dxa"/>
            <w:tcBorders>
              <w:top w:val="nil"/>
              <w:left w:val="nil"/>
              <w:bottom w:val="single" w:sz="12" w:space="0" w:color="auto"/>
              <w:right w:val="single" w:sz="12" w:space="0" w:color="auto"/>
            </w:tcBorders>
            <w:shd w:val="clear" w:color="auto" w:fill="auto"/>
            <w:vAlign w:val="center"/>
          </w:tcPr>
          <w:p w:rsidR="00672823" w:rsidRPr="00722A7F" w:rsidRDefault="00672823" w:rsidP="00671D9F">
            <w:pPr>
              <w:jc w:val="center"/>
              <w:rPr>
                <w:b/>
                <w:bCs/>
              </w:rPr>
            </w:pPr>
          </w:p>
        </w:tc>
      </w:tr>
    </w:tbl>
    <w:p w:rsidR="00672823" w:rsidRDefault="00672823" w:rsidP="00672823">
      <w:pPr>
        <w:spacing w:after="0" w:line="240" w:lineRule="auto"/>
        <w:outlineLvl w:val="0"/>
        <w:rPr>
          <w:rFonts w:ascii="Times New Roman" w:hAnsi="Times New Roman"/>
          <w:sz w:val="24"/>
          <w:szCs w:val="24"/>
        </w:rPr>
      </w:pPr>
    </w:p>
    <w:p w:rsidR="00672823" w:rsidRDefault="00672823" w:rsidP="00672823">
      <w:pPr>
        <w:spacing w:after="0" w:line="240" w:lineRule="auto"/>
        <w:outlineLvl w:val="0"/>
        <w:rPr>
          <w:rFonts w:ascii="Times New Roman" w:hAnsi="Times New Roman"/>
          <w:sz w:val="24"/>
          <w:szCs w:val="24"/>
        </w:rPr>
      </w:pPr>
    </w:p>
    <w:p w:rsidR="00672823" w:rsidRDefault="00672823" w:rsidP="00672823">
      <w:pPr>
        <w:spacing w:after="0" w:line="240" w:lineRule="auto"/>
        <w:outlineLvl w:val="0"/>
        <w:rPr>
          <w:rFonts w:ascii="Times New Roman" w:hAnsi="Times New Roman"/>
          <w:sz w:val="24"/>
          <w:szCs w:val="24"/>
        </w:rPr>
      </w:pPr>
    </w:p>
    <w:p w:rsidR="00672823" w:rsidRDefault="00672823" w:rsidP="00672823">
      <w:pPr>
        <w:jc w:val="center"/>
        <w:rPr>
          <w:b/>
        </w:rPr>
      </w:pPr>
    </w:p>
    <w:p w:rsidR="00672823" w:rsidRDefault="00672823" w:rsidP="00672823">
      <w:pPr>
        <w:jc w:val="center"/>
        <w:rPr>
          <w:b/>
        </w:rPr>
      </w:pPr>
    </w:p>
    <w:p w:rsidR="00672823" w:rsidRDefault="00672823" w:rsidP="00672823">
      <w:pPr>
        <w:jc w:val="center"/>
        <w:rPr>
          <w:b/>
        </w:rPr>
      </w:pPr>
    </w:p>
    <w:p w:rsidR="00672823" w:rsidRPr="00A46E2A" w:rsidRDefault="00672823" w:rsidP="00363D51">
      <w:pPr>
        <w:rPr>
          <w:rFonts w:ascii="Times New Roman" w:hAnsi="Times New Roman"/>
          <w:sz w:val="24"/>
          <w:szCs w:val="24"/>
        </w:rPr>
      </w:pPr>
      <w:r>
        <w:rPr>
          <w:noProof/>
        </w:rPr>
        <w:drawing>
          <wp:anchor distT="0" distB="0" distL="114300" distR="114300" simplePos="0" relativeHeight="251656704" behindDoc="1" locked="0" layoutInCell="1" allowOverlap="1" wp14:anchorId="7BB86C04" wp14:editId="6D14C0D3">
            <wp:simplePos x="0" y="0"/>
            <wp:positionH relativeFrom="column">
              <wp:posOffset>250825</wp:posOffset>
            </wp:positionH>
            <wp:positionV relativeFrom="paragraph">
              <wp:posOffset>531495</wp:posOffset>
            </wp:positionV>
            <wp:extent cx="5283200" cy="6791960"/>
            <wp:effectExtent l="19050" t="0" r="0" b="0"/>
            <wp:wrapTight wrapText="bothSides">
              <wp:wrapPolygon edited="0">
                <wp:start x="-78" y="0"/>
                <wp:lineTo x="-78" y="21568"/>
                <wp:lineTo x="21574" y="21568"/>
                <wp:lineTo x="21574" y="0"/>
                <wp:lineTo x="-7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83200" cy="6791960"/>
                    </a:xfrm>
                    <a:prstGeom prst="rect">
                      <a:avLst/>
                    </a:prstGeom>
                    <a:noFill/>
                    <a:ln w="9525">
                      <a:noFill/>
                      <a:miter lim="800000"/>
                      <a:headEnd/>
                      <a:tailEnd/>
                    </a:ln>
                  </pic:spPr>
                </pic:pic>
              </a:graphicData>
            </a:graphic>
          </wp:anchor>
        </w:drawing>
      </w: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Pr="00A46E2A" w:rsidRDefault="00672823" w:rsidP="00672823">
      <w:pPr>
        <w:rPr>
          <w:rFonts w:ascii="Times New Roman" w:hAnsi="Times New Roman"/>
          <w:sz w:val="24"/>
          <w:szCs w:val="24"/>
        </w:rPr>
      </w:pPr>
    </w:p>
    <w:p w:rsidR="00672823" w:rsidRDefault="00672823" w:rsidP="00672823">
      <w:pPr>
        <w:rPr>
          <w:rFonts w:ascii="Times New Roman" w:hAnsi="Times New Roman"/>
          <w:sz w:val="24"/>
          <w:szCs w:val="24"/>
        </w:rPr>
      </w:pPr>
    </w:p>
    <w:p w:rsidR="00672823" w:rsidRDefault="00672823" w:rsidP="00672823">
      <w:pPr>
        <w:rPr>
          <w:rFonts w:ascii="Times New Roman" w:hAnsi="Times New Roman"/>
          <w:sz w:val="24"/>
          <w:szCs w:val="24"/>
        </w:rPr>
      </w:pPr>
    </w:p>
    <w:p w:rsidR="00034D4B" w:rsidRDefault="00034D4B" w:rsidP="00672823">
      <w:pPr>
        <w:jc w:val="center"/>
        <w:rPr>
          <w:b/>
        </w:rPr>
      </w:pPr>
    </w:p>
    <w:p w:rsidR="00672823" w:rsidRPr="00034D4B" w:rsidRDefault="00672823" w:rsidP="00034D4B">
      <w:pPr>
        <w:jc w:val="center"/>
        <w:rPr>
          <w:b/>
        </w:rPr>
      </w:pPr>
      <w:r w:rsidRPr="0037501A">
        <w:t>Fig</w:t>
      </w:r>
      <w:r w:rsidR="00034D4B" w:rsidRPr="0037501A">
        <w:t>ure4</w:t>
      </w:r>
      <w:r w:rsidR="0037501A" w:rsidRPr="0037501A">
        <w:t xml:space="preserve">: </w:t>
      </w:r>
      <w:r w:rsidRPr="0037501A">
        <w:t>IISc</w:t>
      </w:r>
      <w:r w:rsidR="00F7700C">
        <w:t xml:space="preserve"> </w:t>
      </w:r>
      <w:r w:rsidRPr="00722A7F">
        <w:t>Water Supply Distribution Network.</w:t>
      </w:r>
    </w:p>
    <w:p w:rsidR="00D411BA" w:rsidRDefault="00D411BA" w:rsidP="00481BF3"/>
    <w:p w:rsidR="00D411BA" w:rsidRDefault="00063255" w:rsidP="00481BF3">
      <w:r>
        <w:rPr>
          <w:noProof/>
        </w:rPr>
        <w:drawing>
          <wp:anchor distT="0" distB="0" distL="114300" distR="114300" simplePos="0" relativeHeight="251666432" behindDoc="1" locked="0" layoutInCell="1" allowOverlap="1" wp14:anchorId="5EAEA102" wp14:editId="6C63B433">
            <wp:simplePos x="0" y="0"/>
            <wp:positionH relativeFrom="column">
              <wp:posOffset>19050</wp:posOffset>
            </wp:positionH>
            <wp:positionV relativeFrom="paragraph">
              <wp:posOffset>266700</wp:posOffset>
            </wp:positionV>
            <wp:extent cx="5100955" cy="6400800"/>
            <wp:effectExtent l="19050" t="0" r="4445" b="0"/>
            <wp:wrapTight wrapText="bothSides">
              <wp:wrapPolygon edited="0">
                <wp:start x="-81" y="0"/>
                <wp:lineTo x="-81" y="21536"/>
                <wp:lineTo x="21619" y="21536"/>
                <wp:lineTo x="21619" y="0"/>
                <wp:lineTo x="-81" y="0"/>
              </wp:wrapPolygon>
            </wp:wrapTight>
            <wp:docPr id="9" name="Picture 2" descr="C:\Documents and Settings\MohanKumar\My Documents\Downloads\SEWER_Mains_Man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hanKumar\My Documents\Downloads\SEWER_Mains_Manholes.jpg"/>
                    <pic:cNvPicPr>
                      <a:picLocks noChangeAspect="1" noChangeArrowheads="1"/>
                    </pic:cNvPicPr>
                  </pic:nvPicPr>
                  <pic:blipFill>
                    <a:blip r:embed="rId15" cstate="print"/>
                    <a:srcRect/>
                    <a:stretch>
                      <a:fillRect/>
                    </a:stretch>
                  </pic:blipFill>
                  <pic:spPr bwMode="auto">
                    <a:xfrm>
                      <a:off x="0" y="0"/>
                      <a:ext cx="5100955" cy="6400800"/>
                    </a:xfrm>
                    <a:prstGeom prst="rect">
                      <a:avLst/>
                    </a:prstGeom>
                    <a:noFill/>
                    <a:ln w="9525">
                      <a:noFill/>
                      <a:miter lim="800000"/>
                      <a:headEnd/>
                      <a:tailEnd/>
                    </a:ln>
                  </pic:spPr>
                </pic:pic>
              </a:graphicData>
            </a:graphic>
          </wp:anchor>
        </w:drawing>
      </w:r>
    </w:p>
    <w:p w:rsidR="00D411BA" w:rsidRDefault="00D411BA"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AC7B9D" w:rsidRDefault="00AC7B9D" w:rsidP="00481BF3"/>
    <w:p w:rsidR="00D14E21" w:rsidRDefault="00AC7B9D">
      <w:pPr>
        <w:jc w:val="center"/>
      </w:pPr>
      <w:r>
        <w:t>Figure</w:t>
      </w:r>
      <w:r w:rsidR="00363D51">
        <w:t xml:space="preserve"> 5</w:t>
      </w:r>
      <w:r>
        <w:t>:</w:t>
      </w:r>
      <w:r w:rsidR="00363D51">
        <w:t>IISc sewer network with manhole positions.</w:t>
      </w:r>
    </w:p>
    <w:p w:rsidR="00672823" w:rsidRDefault="00672823" w:rsidP="00AC7B9D"/>
    <w:p w:rsidR="0037501A" w:rsidRDefault="0037501A" w:rsidP="00AC7B9D"/>
    <w:p w:rsidR="0037501A" w:rsidRDefault="0037501A" w:rsidP="00AC7B9D"/>
    <w:p w:rsidR="0037501A" w:rsidRDefault="0037501A" w:rsidP="00AC7B9D"/>
    <w:p w:rsidR="00C15BC0" w:rsidRDefault="00C15BC0" w:rsidP="00D7037C">
      <w:pPr>
        <w:jc w:val="center"/>
      </w:pPr>
      <w:r>
        <w:rPr>
          <w:noProof/>
        </w:rPr>
        <w:drawing>
          <wp:inline distT="0" distB="0" distL="0" distR="0" wp14:anchorId="4804E6A3" wp14:editId="7F10DA72">
            <wp:extent cx="5943600" cy="6982460"/>
            <wp:effectExtent l="19050" t="0" r="0" b="0"/>
            <wp:docPr id="4" name="Picture 3" descr="network_ringma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ringmain_1.jpg"/>
                    <pic:cNvPicPr/>
                  </pic:nvPicPr>
                  <pic:blipFill>
                    <a:blip r:embed="rId16" cstate="print"/>
                    <a:stretch>
                      <a:fillRect/>
                    </a:stretch>
                  </pic:blipFill>
                  <pic:spPr>
                    <a:xfrm>
                      <a:off x="0" y="0"/>
                      <a:ext cx="5943600" cy="6982460"/>
                    </a:xfrm>
                    <a:prstGeom prst="rect">
                      <a:avLst/>
                    </a:prstGeom>
                  </pic:spPr>
                </pic:pic>
              </a:graphicData>
            </a:graphic>
          </wp:inline>
        </w:drawing>
      </w:r>
    </w:p>
    <w:p w:rsidR="0037501A" w:rsidRDefault="0037501A" w:rsidP="0037501A">
      <w:pPr>
        <w:jc w:val="center"/>
      </w:pPr>
      <w:r>
        <w:t>Figure 6: IISc</w:t>
      </w:r>
      <w:r w:rsidR="00F7700C">
        <w:t xml:space="preserve"> </w:t>
      </w:r>
      <w:r w:rsidR="00D153B2">
        <w:t>R</w:t>
      </w:r>
      <w:r>
        <w:t xml:space="preserve">ecycled water </w:t>
      </w:r>
      <w:r w:rsidR="00D153B2">
        <w:t xml:space="preserve">distribution </w:t>
      </w:r>
      <w:r>
        <w:t>network</w:t>
      </w:r>
    </w:p>
    <w:sectPr w:rsidR="0037501A" w:rsidSect="00726BE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27F" w:rsidRDefault="0090027F">
      <w:pPr>
        <w:spacing w:after="0" w:line="240" w:lineRule="auto"/>
      </w:pPr>
      <w:r>
        <w:separator/>
      </w:r>
    </w:p>
  </w:endnote>
  <w:endnote w:type="continuationSeparator" w:id="0">
    <w:p w:rsidR="0090027F" w:rsidRDefault="0090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Casual">
    <w:altName w:val="Bookman Old Style"/>
    <w:charset w:val="00"/>
    <w:family w:val="script"/>
    <w:pitch w:val="variable"/>
    <w:sig w:usb0="00000007" w:usb1="00000000" w:usb2="00000000" w:usb3="00000000" w:csb0="00000013"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4"/>
        <w:szCs w:val="28"/>
      </w:rPr>
      <w:id w:val="21456239"/>
      <w:docPartObj>
        <w:docPartGallery w:val="Page Numbers (Bottom of Page)"/>
        <w:docPartUnique/>
      </w:docPartObj>
    </w:sdtPr>
    <w:sdtEndPr>
      <w:rPr>
        <w:rFonts w:asciiTheme="minorHAnsi" w:hAnsiTheme="minorHAnsi"/>
        <w:sz w:val="20"/>
        <w:szCs w:val="22"/>
      </w:rPr>
    </w:sdtEndPr>
    <w:sdtContent>
      <w:p w:rsidR="000467CC" w:rsidRPr="00D4558A" w:rsidRDefault="000467CC">
        <w:pPr>
          <w:pStyle w:val="Footer"/>
          <w:jc w:val="right"/>
          <w:rPr>
            <w:rFonts w:asciiTheme="majorHAnsi" w:hAnsiTheme="majorHAnsi"/>
            <w:sz w:val="24"/>
            <w:szCs w:val="28"/>
          </w:rPr>
        </w:pPr>
        <w:r w:rsidRPr="00D4558A">
          <w:rPr>
            <w:rFonts w:asciiTheme="majorHAnsi" w:hAnsiTheme="majorHAnsi"/>
            <w:sz w:val="24"/>
            <w:szCs w:val="28"/>
          </w:rPr>
          <w:t xml:space="preserve">pg. </w:t>
        </w:r>
        <w:r w:rsidRPr="00D4558A">
          <w:rPr>
            <w:sz w:val="20"/>
          </w:rPr>
          <w:fldChar w:fldCharType="begin"/>
        </w:r>
        <w:r w:rsidRPr="00D4558A">
          <w:rPr>
            <w:sz w:val="20"/>
          </w:rPr>
          <w:instrText xml:space="preserve"> PAGE    \* MERGEFORMAT </w:instrText>
        </w:r>
        <w:r w:rsidRPr="00D4558A">
          <w:rPr>
            <w:sz w:val="20"/>
          </w:rPr>
          <w:fldChar w:fldCharType="separate"/>
        </w:r>
        <w:r w:rsidR="007D17BA" w:rsidRPr="007D17BA">
          <w:rPr>
            <w:rFonts w:asciiTheme="majorHAnsi" w:hAnsiTheme="majorHAnsi"/>
            <w:noProof/>
            <w:sz w:val="24"/>
            <w:szCs w:val="28"/>
          </w:rPr>
          <w:t>2</w:t>
        </w:r>
        <w:r w:rsidRPr="00D4558A">
          <w:rPr>
            <w:rFonts w:asciiTheme="majorHAnsi" w:hAnsiTheme="majorHAnsi"/>
            <w:noProof/>
            <w:sz w:val="24"/>
            <w:szCs w:val="28"/>
          </w:rPr>
          <w:fldChar w:fldCharType="end"/>
        </w:r>
      </w:p>
    </w:sdtContent>
  </w:sdt>
  <w:p w:rsidR="000467CC" w:rsidRDefault="00046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27F" w:rsidRDefault="0090027F">
      <w:pPr>
        <w:spacing w:after="0" w:line="240" w:lineRule="auto"/>
      </w:pPr>
      <w:r>
        <w:separator/>
      </w:r>
    </w:p>
  </w:footnote>
  <w:footnote w:type="continuationSeparator" w:id="0">
    <w:p w:rsidR="0090027F" w:rsidRDefault="00900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1CD9"/>
    <w:multiLevelType w:val="hybridMultilevel"/>
    <w:tmpl w:val="EA66FAA8"/>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1A3DFF"/>
    <w:multiLevelType w:val="hybridMultilevel"/>
    <w:tmpl w:val="7B38B00A"/>
    <w:lvl w:ilvl="0" w:tplc="D59E8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DA0936"/>
    <w:multiLevelType w:val="hybridMultilevel"/>
    <w:tmpl w:val="96D4D7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E360E1"/>
    <w:multiLevelType w:val="hybridMultilevel"/>
    <w:tmpl w:val="1A582C5E"/>
    <w:lvl w:ilvl="0" w:tplc="76CA90EC">
      <w:start w:val="1"/>
      <w:numFmt w:val="lowerRoman"/>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AF13D5"/>
    <w:multiLevelType w:val="hybridMultilevel"/>
    <w:tmpl w:val="E8A0F58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7A83DAB"/>
    <w:multiLevelType w:val="hybridMultilevel"/>
    <w:tmpl w:val="2228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758D8"/>
    <w:multiLevelType w:val="hybridMultilevel"/>
    <w:tmpl w:val="F03A98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374C6"/>
    <w:multiLevelType w:val="hybridMultilevel"/>
    <w:tmpl w:val="C4E4EFF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953161B"/>
    <w:multiLevelType w:val="hybridMultilevel"/>
    <w:tmpl w:val="3D30EEF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97889"/>
    <w:multiLevelType w:val="hybridMultilevel"/>
    <w:tmpl w:val="BD480A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627CB"/>
    <w:multiLevelType w:val="hybridMultilevel"/>
    <w:tmpl w:val="8E442D7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530B60"/>
    <w:multiLevelType w:val="hybridMultilevel"/>
    <w:tmpl w:val="5AC481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F943113"/>
    <w:multiLevelType w:val="hybridMultilevel"/>
    <w:tmpl w:val="4FAE4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56E0E"/>
    <w:multiLevelType w:val="hybridMultilevel"/>
    <w:tmpl w:val="8DA8DDA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F16A4"/>
    <w:multiLevelType w:val="hybridMultilevel"/>
    <w:tmpl w:val="F920D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2E29B9"/>
    <w:multiLevelType w:val="hybridMultilevel"/>
    <w:tmpl w:val="D4C07FB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5BA68FF"/>
    <w:multiLevelType w:val="hybridMultilevel"/>
    <w:tmpl w:val="EABE3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E175AD"/>
    <w:multiLevelType w:val="hybridMultilevel"/>
    <w:tmpl w:val="95DE018A"/>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88F102F"/>
    <w:multiLevelType w:val="hybridMultilevel"/>
    <w:tmpl w:val="3CE473D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21674F"/>
    <w:multiLevelType w:val="hybridMultilevel"/>
    <w:tmpl w:val="3DB60464"/>
    <w:lvl w:ilvl="0" w:tplc="58A06966">
      <w:start w:val="1"/>
      <w:numFmt w:val="decimal"/>
      <w:lvlText w:val="%1."/>
      <w:lvlJc w:val="left"/>
      <w:pPr>
        <w:tabs>
          <w:tab w:val="num" w:pos="720"/>
        </w:tabs>
        <w:ind w:left="720"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C011CC"/>
    <w:multiLevelType w:val="hybridMultilevel"/>
    <w:tmpl w:val="6D04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992434"/>
    <w:multiLevelType w:val="hybridMultilevel"/>
    <w:tmpl w:val="F920D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2"/>
  </w:num>
  <w:num w:numId="4">
    <w:abstractNumId w:val="8"/>
  </w:num>
  <w:num w:numId="5">
    <w:abstractNumId w:val="21"/>
  </w:num>
  <w:num w:numId="6">
    <w:abstractNumId w:val="3"/>
  </w:num>
  <w:num w:numId="7">
    <w:abstractNumId w:val="13"/>
  </w:num>
  <w:num w:numId="8">
    <w:abstractNumId w:val="9"/>
  </w:num>
  <w:num w:numId="9">
    <w:abstractNumId w:val="11"/>
  </w:num>
  <w:num w:numId="10">
    <w:abstractNumId w:val="10"/>
  </w:num>
  <w:num w:numId="11">
    <w:abstractNumId w:val="15"/>
  </w:num>
  <w:num w:numId="12">
    <w:abstractNumId w:val="18"/>
  </w:num>
  <w:num w:numId="13">
    <w:abstractNumId w:val="2"/>
  </w:num>
  <w:num w:numId="14">
    <w:abstractNumId w:val="4"/>
  </w:num>
  <w:num w:numId="15">
    <w:abstractNumId w:val="20"/>
  </w:num>
  <w:num w:numId="16">
    <w:abstractNumId w:val="1"/>
  </w:num>
  <w:num w:numId="17">
    <w:abstractNumId w:val="5"/>
  </w:num>
  <w:num w:numId="18">
    <w:abstractNumId w:val="17"/>
  </w:num>
  <w:num w:numId="19">
    <w:abstractNumId w:val="7"/>
  </w:num>
  <w:num w:numId="20">
    <w:abstractNumId w:val="19"/>
  </w:num>
  <w:num w:numId="21">
    <w:abstractNumId w:val="0"/>
  </w:num>
  <w:num w:numId="2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101"/>
    <w:rsid w:val="000033FB"/>
    <w:rsid w:val="0000744D"/>
    <w:rsid w:val="00020D2E"/>
    <w:rsid w:val="00034D4B"/>
    <w:rsid w:val="00040FC1"/>
    <w:rsid w:val="000467CC"/>
    <w:rsid w:val="0005101C"/>
    <w:rsid w:val="00063255"/>
    <w:rsid w:val="00076FB9"/>
    <w:rsid w:val="00090DE9"/>
    <w:rsid w:val="0009214F"/>
    <w:rsid w:val="000A5F44"/>
    <w:rsid w:val="000A7AED"/>
    <w:rsid w:val="000B144F"/>
    <w:rsid w:val="000B3634"/>
    <w:rsid w:val="000C74E9"/>
    <w:rsid w:val="000D50EA"/>
    <w:rsid w:val="00112DB8"/>
    <w:rsid w:val="0014230E"/>
    <w:rsid w:val="00151853"/>
    <w:rsid w:val="00154212"/>
    <w:rsid w:val="00160ABB"/>
    <w:rsid w:val="001818DE"/>
    <w:rsid w:val="001C6271"/>
    <w:rsid w:val="001C6C20"/>
    <w:rsid w:val="001F21CB"/>
    <w:rsid w:val="001F648D"/>
    <w:rsid w:val="00203C65"/>
    <w:rsid w:val="00210785"/>
    <w:rsid w:val="00213AA4"/>
    <w:rsid w:val="00235123"/>
    <w:rsid w:val="002563CB"/>
    <w:rsid w:val="00267076"/>
    <w:rsid w:val="00273036"/>
    <w:rsid w:val="00275770"/>
    <w:rsid w:val="00294FB7"/>
    <w:rsid w:val="002D3BF2"/>
    <w:rsid w:val="002D5529"/>
    <w:rsid w:val="002E6CD5"/>
    <w:rsid w:val="002F313D"/>
    <w:rsid w:val="002F7877"/>
    <w:rsid w:val="003306DA"/>
    <w:rsid w:val="00342594"/>
    <w:rsid w:val="00362617"/>
    <w:rsid w:val="00363D51"/>
    <w:rsid w:val="003670AC"/>
    <w:rsid w:val="00371DB6"/>
    <w:rsid w:val="0037501A"/>
    <w:rsid w:val="00394046"/>
    <w:rsid w:val="003A00A1"/>
    <w:rsid w:val="003B1504"/>
    <w:rsid w:val="003C6FB0"/>
    <w:rsid w:val="003F3C48"/>
    <w:rsid w:val="003F4367"/>
    <w:rsid w:val="00410078"/>
    <w:rsid w:val="004506A1"/>
    <w:rsid w:val="00464CB1"/>
    <w:rsid w:val="004664F4"/>
    <w:rsid w:val="00481BF3"/>
    <w:rsid w:val="0049172C"/>
    <w:rsid w:val="004C6448"/>
    <w:rsid w:val="004E4BC4"/>
    <w:rsid w:val="005114A8"/>
    <w:rsid w:val="0057468C"/>
    <w:rsid w:val="00576687"/>
    <w:rsid w:val="005773B7"/>
    <w:rsid w:val="005826DB"/>
    <w:rsid w:val="00594DEE"/>
    <w:rsid w:val="0059729F"/>
    <w:rsid w:val="005B2E79"/>
    <w:rsid w:val="005E7E5A"/>
    <w:rsid w:val="0060319C"/>
    <w:rsid w:val="00603751"/>
    <w:rsid w:val="0061085B"/>
    <w:rsid w:val="006169BA"/>
    <w:rsid w:val="00632682"/>
    <w:rsid w:val="00636D17"/>
    <w:rsid w:val="00660135"/>
    <w:rsid w:val="00670396"/>
    <w:rsid w:val="00671D9F"/>
    <w:rsid w:val="00672823"/>
    <w:rsid w:val="006856B7"/>
    <w:rsid w:val="006913BB"/>
    <w:rsid w:val="006915AB"/>
    <w:rsid w:val="006A070D"/>
    <w:rsid w:val="006A4103"/>
    <w:rsid w:val="006A55BB"/>
    <w:rsid w:val="006B4529"/>
    <w:rsid w:val="006D33D3"/>
    <w:rsid w:val="006F19CB"/>
    <w:rsid w:val="007215D3"/>
    <w:rsid w:val="00726BEF"/>
    <w:rsid w:val="0073065F"/>
    <w:rsid w:val="007505A2"/>
    <w:rsid w:val="007576F5"/>
    <w:rsid w:val="00765C72"/>
    <w:rsid w:val="00773BCF"/>
    <w:rsid w:val="00786862"/>
    <w:rsid w:val="007B2B32"/>
    <w:rsid w:val="007D17BA"/>
    <w:rsid w:val="007D35C8"/>
    <w:rsid w:val="007E5AB2"/>
    <w:rsid w:val="00827FED"/>
    <w:rsid w:val="00833D5C"/>
    <w:rsid w:val="008362EF"/>
    <w:rsid w:val="0085234D"/>
    <w:rsid w:val="00871FFD"/>
    <w:rsid w:val="008971FA"/>
    <w:rsid w:val="0089790B"/>
    <w:rsid w:val="008D1FDA"/>
    <w:rsid w:val="008E1921"/>
    <w:rsid w:val="0090027F"/>
    <w:rsid w:val="00936EE8"/>
    <w:rsid w:val="00942057"/>
    <w:rsid w:val="009510AB"/>
    <w:rsid w:val="009654C7"/>
    <w:rsid w:val="00967967"/>
    <w:rsid w:val="009D7996"/>
    <w:rsid w:val="009E1D62"/>
    <w:rsid w:val="009E4CEF"/>
    <w:rsid w:val="00A076F1"/>
    <w:rsid w:val="00A72F71"/>
    <w:rsid w:val="00A73CEE"/>
    <w:rsid w:val="00A9229D"/>
    <w:rsid w:val="00AC62C7"/>
    <w:rsid w:val="00AC7B9D"/>
    <w:rsid w:val="00AE2D35"/>
    <w:rsid w:val="00AE5978"/>
    <w:rsid w:val="00AF4EE7"/>
    <w:rsid w:val="00AF60E6"/>
    <w:rsid w:val="00B20CF4"/>
    <w:rsid w:val="00B30C69"/>
    <w:rsid w:val="00B426FB"/>
    <w:rsid w:val="00B4312D"/>
    <w:rsid w:val="00B73EB4"/>
    <w:rsid w:val="00B75A88"/>
    <w:rsid w:val="00B95101"/>
    <w:rsid w:val="00BB0BF1"/>
    <w:rsid w:val="00BC1BAD"/>
    <w:rsid w:val="00BC4428"/>
    <w:rsid w:val="00BF04C2"/>
    <w:rsid w:val="00BF1381"/>
    <w:rsid w:val="00BF2994"/>
    <w:rsid w:val="00BF3A24"/>
    <w:rsid w:val="00BF781D"/>
    <w:rsid w:val="00C066C9"/>
    <w:rsid w:val="00C15BC0"/>
    <w:rsid w:val="00C346C2"/>
    <w:rsid w:val="00C42D19"/>
    <w:rsid w:val="00C44B75"/>
    <w:rsid w:val="00C45B6A"/>
    <w:rsid w:val="00C53F97"/>
    <w:rsid w:val="00C65091"/>
    <w:rsid w:val="00C86605"/>
    <w:rsid w:val="00C950D7"/>
    <w:rsid w:val="00CC7F88"/>
    <w:rsid w:val="00CD2BA4"/>
    <w:rsid w:val="00CD2E10"/>
    <w:rsid w:val="00D14E21"/>
    <w:rsid w:val="00D153B2"/>
    <w:rsid w:val="00D411BA"/>
    <w:rsid w:val="00D4558A"/>
    <w:rsid w:val="00D54CFB"/>
    <w:rsid w:val="00D6181D"/>
    <w:rsid w:val="00D7037C"/>
    <w:rsid w:val="00DA3A92"/>
    <w:rsid w:val="00DB1E4B"/>
    <w:rsid w:val="00DB2072"/>
    <w:rsid w:val="00DC6A8C"/>
    <w:rsid w:val="00DD0C95"/>
    <w:rsid w:val="00DD7C59"/>
    <w:rsid w:val="00E02B09"/>
    <w:rsid w:val="00E21A22"/>
    <w:rsid w:val="00E21BC9"/>
    <w:rsid w:val="00E272DB"/>
    <w:rsid w:val="00E279EB"/>
    <w:rsid w:val="00E358A6"/>
    <w:rsid w:val="00E42AA1"/>
    <w:rsid w:val="00E55A8D"/>
    <w:rsid w:val="00E96EB0"/>
    <w:rsid w:val="00E97D0F"/>
    <w:rsid w:val="00EA6CFB"/>
    <w:rsid w:val="00EB06FB"/>
    <w:rsid w:val="00EF70FD"/>
    <w:rsid w:val="00F1535A"/>
    <w:rsid w:val="00F2032E"/>
    <w:rsid w:val="00F402B5"/>
    <w:rsid w:val="00F53873"/>
    <w:rsid w:val="00F72F38"/>
    <w:rsid w:val="00F7700C"/>
    <w:rsid w:val="00F83412"/>
    <w:rsid w:val="00F877CA"/>
    <w:rsid w:val="00FA125A"/>
    <w:rsid w:val="00FB0513"/>
    <w:rsid w:val="00FD5A56"/>
    <w:rsid w:val="00FF31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A4DCB91F-91A9-494C-8E40-B6690F7E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672823"/>
    <w:pPr>
      <w:keepNext/>
      <w:spacing w:after="0" w:line="240" w:lineRule="auto"/>
      <w:ind w:firstLine="720"/>
      <w:outlineLvl w:val="1"/>
    </w:pPr>
    <w:rPr>
      <w:rFonts w:ascii="Times New Roman" w:eastAsia="Times New Roman" w:hAnsi="Times New Roman" w:cs="Times New Roman"/>
      <w:b/>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306DA"/>
    <w:pPr>
      <w:spacing w:after="0" w:line="240" w:lineRule="auto"/>
      <w:jc w:val="center"/>
    </w:pPr>
    <w:rPr>
      <w:rFonts w:ascii="Bookman Old Style" w:eastAsia="Times New Roman" w:hAnsi="Bookman Old Style" w:cs="Times New Roman"/>
      <w:b/>
      <w:bCs/>
      <w:sz w:val="24"/>
      <w:szCs w:val="24"/>
      <w:u w:val="single"/>
    </w:rPr>
  </w:style>
  <w:style w:type="character" w:customStyle="1" w:styleId="TitleChar">
    <w:name w:val="Title Char"/>
    <w:basedOn w:val="DefaultParagraphFont"/>
    <w:link w:val="Title"/>
    <w:rsid w:val="003306DA"/>
    <w:rPr>
      <w:rFonts w:ascii="Bookman Old Style" w:eastAsia="Times New Roman" w:hAnsi="Bookman Old Style" w:cs="Times New Roman"/>
      <w:b/>
      <w:bCs/>
      <w:sz w:val="24"/>
      <w:szCs w:val="24"/>
      <w:u w:val="single"/>
    </w:rPr>
  </w:style>
  <w:style w:type="paragraph" w:styleId="ListParagraph">
    <w:name w:val="List Paragraph"/>
    <w:basedOn w:val="Normal"/>
    <w:qFormat/>
    <w:rsid w:val="003306DA"/>
    <w:pPr>
      <w:ind w:left="720"/>
      <w:contextualSpacing/>
    </w:pPr>
  </w:style>
  <w:style w:type="table" w:styleId="TableGrid">
    <w:name w:val="Table Grid"/>
    <w:basedOn w:val="TableNormal"/>
    <w:rsid w:val="00B951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95101"/>
    <w:pPr>
      <w:spacing w:after="0" w:line="240" w:lineRule="auto"/>
    </w:pPr>
  </w:style>
  <w:style w:type="paragraph" w:styleId="Header">
    <w:name w:val="header"/>
    <w:basedOn w:val="Normal"/>
    <w:link w:val="HeaderChar"/>
    <w:uiPriority w:val="99"/>
    <w:unhideWhenUsed/>
    <w:rsid w:val="00B95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101"/>
  </w:style>
  <w:style w:type="paragraph" w:styleId="Footer">
    <w:name w:val="footer"/>
    <w:basedOn w:val="Normal"/>
    <w:link w:val="FooterChar"/>
    <w:uiPriority w:val="99"/>
    <w:unhideWhenUsed/>
    <w:rsid w:val="00B95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101"/>
  </w:style>
  <w:style w:type="paragraph" w:styleId="BalloonText">
    <w:name w:val="Balloon Text"/>
    <w:basedOn w:val="Normal"/>
    <w:link w:val="BalloonTextChar"/>
    <w:uiPriority w:val="99"/>
    <w:semiHidden/>
    <w:unhideWhenUsed/>
    <w:rsid w:val="00B95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01"/>
    <w:rPr>
      <w:rFonts w:ascii="Tahoma" w:hAnsi="Tahoma" w:cs="Tahoma"/>
      <w:sz w:val="16"/>
      <w:szCs w:val="16"/>
    </w:rPr>
  </w:style>
  <w:style w:type="paragraph" w:styleId="HTMLPreformatted">
    <w:name w:val="HTML Preformatted"/>
    <w:basedOn w:val="Normal"/>
    <w:link w:val="HTMLPreformattedChar"/>
    <w:uiPriority w:val="99"/>
    <w:unhideWhenUsed/>
    <w:rsid w:val="00B95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B95101"/>
    <w:rPr>
      <w:rFonts w:ascii="Courier New" w:eastAsia="Times New Roman" w:hAnsi="Courier New" w:cs="Courier New"/>
      <w:color w:val="000000"/>
      <w:sz w:val="20"/>
      <w:szCs w:val="20"/>
    </w:rPr>
  </w:style>
  <w:style w:type="character" w:styleId="CommentReference">
    <w:name w:val="annotation reference"/>
    <w:basedOn w:val="DefaultParagraphFont"/>
    <w:uiPriority w:val="99"/>
    <w:semiHidden/>
    <w:unhideWhenUsed/>
    <w:rsid w:val="00726BEF"/>
    <w:rPr>
      <w:sz w:val="16"/>
      <w:szCs w:val="16"/>
    </w:rPr>
  </w:style>
  <w:style w:type="paragraph" w:styleId="CommentText">
    <w:name w:val="annotation text"/>
    <w:basedOn w:val="Normal"/>
    <w:link w:val="CommentTextChar"/>
    <w:uiPriority w:val="99"/>
    <w:semiHidden/>
    <w:unhideWhenUsed/>
    <w:rsid w:val="00726BEF"/>
    <w:pPr>
      <w:spacing w:line="240" w:lineRule="auto"/>
    </w:pPr>
    <w:rPr>
      <w:sz w:val="20"/>
      <w:szCs w:val="20"/>
    </w:rPr>
  </w:style>
  <w:style w:type="character" w:customStyle="1" w:styleId="CommentTextChar">
    <w:name w:val="Comment Text Char"/>
    <w:basedOn w:val="DefaultParagraphFont"/>
    <w:link w:val="CommentText"/>
    <w:uiPriority w:val="99"/>
    <w:semiHidden/>
    <w:rsid w:val="00726BEF"/>
    <w:rPr>
      <w:sz w:val="20"/>
      <w:szCs w:val="20"/>
    </w:rPr>
  </w:style>
  <w:style w:type="paragraph" w:styleId="CommentSubject">
    <w:name w:val="annotation subject"/>
    <w:basedOn w:val="CommentText"/>
    <w:next w:val="CommentText"/>
    <w:link w:val="CommentSubjectChar"/>
    <w:uiPriority w:val="99"/>
    <w:semiHidden/>
    <w:unhideWhenUsed/>
    <w:rsid w:val="00726BEF"/>
    <w:rPr>
      <w:b/>
      <w:bCs/>
    </w:rPr>
  </w:style>
  <w:style w:type="character" w:customStyle="1" w:styleId="CommentSubjectChar">
    <w:name w:val="Comment Subject Char"/>
    <w:basedOn w:val="CommentTextChar"/>
    <w:link w:val="CommentSubject"/>
    <w:uiPriority w:val="99"/>
    <w:semiHidden/>
    <w:rsid w:val="00726BEF"/>
    <w:rPr>
      <w:b/>
      <w:bCs/>
      <w:sz w:val="20"/>
      <w:szCs w:val="20"/>
    </w:rPr>
  </w:style>
  <w:style w:type="character" w:styleId="Hyperlink">
    <w:name w:val="Hyperlink"/>
    <w:basedOn w:val="DefaultParagraphFont"/>
    <w:rsid w:val="006913BB"/>
    <w:rPr>
      <w:color w:val="0000FF"/>
      <w:u w:val="single"/>
    </w:rPr>
  </w:style>
  <w:style w:type="character" w:customStyle="1" w:styleId="Heading2Char">
    <w:name w:val="Heading 2 Char"/>
    <w:basedOn w:val="DefaultParagraphFont"/>
    <w:link w:val="Heading2"/>
    <w:rsid w:val="00672823"/>
    <w:rPr>
      <w:rFonts w:ascii="Times New Roman" w:eastAsia="Times New Roman" w:hAnsi="Times New Roman" w:cs="Times New Roman"/>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6929">
      <w:bodyDiv w:val="1"/>
      <w:marLeft w:val="0"/>
      <w:marRight w:val="0"/>
      <w:marTop w:val="0"/>
      <w:marBottom w:val="0"/>
      <w:divBdr>
        <w:top w:val="none" w:sz="0" w:space="0" w:color="auto"/>
        <w:left w:val="none" w:sz="0" w:space="0" w:color="auto"/>
        <w:bottom w:val="none" w:sz="0" w:space="0" w:color="auto"/>
        <w:right w:val="none" w:sz="0" w:space="0" w:color="auto"/>
      </w:divBdr>
    </w:div>
    <w:div w:id="169923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isc.ernet.in/tender/WaterOandM.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C3720-D47B-4BBB-B10A-186146B42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7623</Words>
  <Characters>43457</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IISc</Company>
  <LinksUpToDate>false</LinksUpToDate>
  <CharactersWithSpaces>50979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R Krishna prasad</dc:creator>
  <cp:lastModifiedBy>Anand</cp:lastModifiedBy>
  <cp:revision>7</cp:revision>
  <cp:lastPrinted>2016-06-29T07:03:00Z</cp:lastPrinted>
  <dcterms:created xsi:type="dcterms:W3CDTF">2016-06-30T07:07:00Z</dcterms:created>
  <dcterms:modified xsi:type="dcterms:W3CDTF">2016-07-13T14:27:00Z</dcterms:modified>
</cp:coreProperties>
</file>